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2DD61" w14:textId="77777777" w:rsidR="00254463" w:rsidRDefault="00254463">
      <w:pPr>
        <w:pStyle w:val="ConsPlusNormal0"/>
        <w:jc w:val="both"/>
        <w:outlineLvl w:val="0"/>
      </w:pPr>
    </w:p>
    <w:p w14:paraId="33837AA0" w14:textId="77777777" w:rsidR="00254463" w:rsidRDefault="00026193">
      <w:pPr>
        <w:pStyle w:val="ConsPlusTitle0"/>
        <w:jc w:val="center"/>
        <w:outlineLvl w:val="0"/>
      </w:pPr>
      <w:r>
        <w:t>ДУМА ПЕРМСКОГО МУНИЦИПАЛЬНОГО ОКРУГА ПЕРМСКОГО КРАЯ</w:t>
      </w:r>
    </w:p>
    <w:p w14:paraId="5604224B" w14:textId="77777777" w:rsidR="00254463" w:rsidRDefault="00254463">
      <w:pPr>
        <w:pStyle w:val="ConsPlusTitle0"/>
        <w:jc w:val="both"/>
      </w:pPr>
    </w:p>
    <w:p w14:paraId="77A46CBC" w14:textId="77777777" w:rsidR="00254463" w:rsidRDefault="00026193">
      <w:pPr>
        <w:pStyle w:val="ConsPlusTitle0"/>
        <w:jc w:val="center"/>
      </w:pPr>
      <w:r>
        <w:t>РЕШЕНИЕ</w:t>
      </w:r>
    </w:p>
    <w:p w14:paraId="79EC7229" w14:textId="77777777" w:rsidR="00254463" w:rsidRDefault="00026193">
      <w:pPr>
        <w:pStyle w:val="ConsPlusTitle0"/>
        <w:jc w:val="center"/>
      </w:pPr>
      <w:r>
        <w:t>от 23 марта 2023 г. N 144</w:t>
      </w:r>
    </w:p>
    <w:p w14:paraId="7EE4977C" w14:textId="77777777" w:rsidR="00254463" w:rsidRDefault="00254463">
      <w:pPr>
        <w:pStyle w:val="ConsPlusTitle0"/>
        <w:jc w:val="both"/>
      </w:pPr>
    </w:p>
    <w:p w14:paraId="22947559" w14:textId="77777777" w:rsidR="00254463" w:rsidRDefault="00026193">
      <w:pPr>
        <w:pStyle w:val="ConsPlusTitle0"/>
        <w:jc w:val="center"/>
      </w:pPr>
      <w:r>
        <w:t>ОБ УТВЕРЖДЕНИИ ПОЛОЖЕНИЯ О МУНИЦИПАЛЬНОМ КОНТРОЛЕ</w:t>
      </w:r>
    </w:p>
    <w:p w14:paraId="34669034" w14:textId="77777777" w:rsidR="00254463" w:rsidRDefault="00026193">
      <w:pPr>
        <w:pStyle w:val="ConsPlusTitle0"/>
        <w:jc w:val="center"/>
      </w:pPr>
      <w:r>
        <w:t>НА АВТОМОБИЛЬНОМ ТРАНСПОРТЕ, ГОРОДСКОМ НАЗЕМНОМ</w:t>
      </w:r>
    </w:p>
    <w:p w14:paraId="5DB6EF8F" w14:textId="77777777" w:rsidR="00254463" w:rsidRDefault="00026193">
      <w:pPr>
        <w:pStyle w:val="ConsPlusTitle0"/>
        <w:jc w:val="center"/>
      </w:pPr>
      <w:r>
        <w:t>ЭЛЕКТРИЧЕСКОМ ТРАНСПОРТЕ И В ДОРОЖНОМ ХОЗЯЙСТВЕ В ГРАНИЦАХ</w:t>
      </w:r>
    </w:p>
    <w:p w14:paraId="4E112487" w14:textId="77777777" w:rsidR="00254463" w:rsidRDefault="00026193">
      <w:pPr>
        <w:pStyle w:val="ConsPlusTitle0"/>
        <w:jc w:val="center"/>
      </w:pPr>
      <w:r>
        <w:t>ПЕРМСКОГО М</w:t>
      </w:r>
      <w:r>
        <w:t>УНИЦИПАЛЬНОГО ОКРУГА ПЕРМСКОГО КРАЯ</w:t>
      </w:r>
    </w:p>
    <w:p w14:paraId="02B3383F" w14:textId="77777777" w:rsidR="00254463" w:rsidRDefault="0025446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54463" w14:paraId="0DB5C53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17D43" w14:textId="77777777" w:rsidR="00254463" w:rsidRDefault="0025446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F4BE8" w14:textId="77777777" w:rsidR="00254463" w:rsidRDefault="0025446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9FFE896" w14:textId="77777777" w:rsidR="00254463" w:rsidRDefault="0002619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98A8C25" w14:textId="77777777" w:rsidR="00254463" w:rsidRDefault="00026193">
            <w:pPr>
              <w:pStyle w:val="ConsPlusNormal0"/>
              <w:jc w:val="center"/>
            </w:pPr>
            <w:r>
              <w:rPr>
                <w:color w:val="392C69"/>
              </w:rPr>
              <w:t>(в ред. решения Думы Пермского муниципального округа Пермского края</w:t>
            </w:r>
          </w:p>
          <w:p w14:paraId="532F567C" w14:textId="77777777" w:rsidR="00254463" w:rsidRDefault="00026193">
            <w:pPr>
              <w:pStyle w:val="ConsPlusNormal0"/>
              <w:jc w:val="center"/>
            </w:pPr>
            <w:r>
              <w:rPr>
                <w:color w:val="392C69"/>
              </w:rPr>
              <w:t>от 24.04.2025 N 397)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5B461" w14:textId="77777777" w:rsidR="00254463" w:rsidRDefault="00254463">
            <w:pPr>
              <w:pStyle w:val="ConsPlusNormal0"/>
            </w:pPr>
          </w:p>
        </w:tc>
      </w:tr>
    </w:tbl>
    <w:p w14:paraId="115B3F2C" w14:textId="77777777" w:rsidR="00254463" w:rsidRDefault="00254463">
      <w:pPr>
        <w:pStyle w:val="ConsPlusNormal0"/>
        <w:jc w:val="both"/>
      </w:pPr>
    </w:p>
    <w:p w14:paraId="7493484F" w14:textId="77777777" w:rsidR="00254463" w:rsidRDefault="00026193">
      <w:pPr>
        <w:pStyle w:val="ConsPlusNormal0"/>
        <w:ind w:firstLine="540"/>
        <w:jc w:val="both"/>
      </w:pPr>
      <w:r>
        <w:t>В соответствии со статьей 3.1</w:t>
      </w:r>
      <w:r>
        <w:t xml:space="preserve"> Федерального закона от 08 ноября 2007 г. N 259-ФЗ "Устав автомобильного транспорта и городского наземного электрического транспорта", подпунктом 1.1 пункта 1 части 1 статьи 13 Федерального закона от 08 ноября 2007 N 257-ФЗ "Об автомобильных дорогах и о до</w:t>
      </w:r>
      <w:r>
        <w:t>рожной деятельности в Российской Федерации и о внесении изменений в отдельные законодательные акты Российской Федерации", пунктом 5 части 1 статьи 16 и статьей 17.1 Федерального закона от 06 октября 2003 г. N 131-ФЗ "Об общих принципах организации местного</w:t>
      </w:r>
      <w:r>
        <w:t xml:space="preserve"> самоуправления в Российской Федерации", Федеральным законом от 31 июля 2020 г. N 248-ФЗ "О государственном контроле (надзоре) и муниципальном контроле в Российской Федерации", статьей 6 Федерального закона от 26 декабря 2008 г. N 294-ФЗ "О защите прав юри</w:t>
      </w:r>
      <w:r>
        <w:t>дических лиц и индивидуальных предпринимателей при осуществлении государственного контроля (надзора) и муниципального контроля", пунктом 6 части 1 статьи 5, статьей 8, пунктом 1 части 2 статьи 25 и пунктом 24 части 1 статьи 33 Устава Пермского муниципально</w:t>
      </w:r>
      <w:r>
        <w:t>го округа Пермского края Дума Пермского муниципального округа Пермского края решает:</w:t>
      </w:r>
    </w:p>
    <w:p w14:paraId="5149E9EC" w14:textId="77777777" w:rsidR="00254463" w:rsidRDefault="00254463">
      <w:pPr>
        <w:pStyle w:val="ConsPlusNormal0"/>
        <w:jc w:val="both"/>
      </w:pPr>
    </w:p>
    <w:p w14:paraId="1B9FD9E1" w14:textId="77777777" w:rsidR="00254463" w:rsidRDefault="00026193">
      <w:pPr>
        <w:pStyle w:val="ConsPlusNormal0"/>
        <w:ind w:firstLine="540"/>
        <w:jc w:val="both"/>
      </w:pPr>
      <w:r>
        <w:t>1. Утвердить:</w:t>
      </w:r>
    </w:p>
    <w:p w14:paraId="5E7649BA" w14:textId="77777777" w:rsidR="00254463" w:rsidRDefault="00026193">
      <w:pPr>
        <w:pStyle w:val="ConsPlusNormal0"/>
        <w:spacing w:before="240"/>
        <w:ind w:firstLine="540"/>
        <w:jc w:val="both"/>
      </w:pPr>
      <w:r>
        <w:t xml:space="preserve">1.1. </w:t>
      </w:r>
      <w:hyperlink w:anchor="P44" w:tooltip="ПОЛОЖЕНИЕ">
        <w:r>
          <w:rPr>
            <w:color w:val="0000FF"/>
          </w:rPr>
          <w:t>Положение</w:t>
        </w:r>
      </w:hyperlink>
      <w:r>
        <w:t xml:space="preserve"> о муниципальном контроле на автомобильном транспорте, городском наземном электрическом транспорте и в дорожном хозяйстве в границах Пермского муниципального округа Пермского края согласно приложению 1 к настоящему решению;</w:t>
      </w:r>
    </w:p>
    <w:p w14:paraId="7AF75F3A" w14:textId="77777777" w:rsidR="00254463" w:rsidRDefault="00026193">
      <w:pPr>
        <w:pStyle w:val="ConsPlusNormal0"/>
        <w:spacing w:before="240"/>
        <w:ind w:firstLine="540"/>
        <w:jc w:val="both"/>
      </w:pPr>
      <w:r>
        <w:t xml:space="preserve">1.2. ключевые и индикативные </w:t>
      </w:r>
      <w:hyperlink w:anchor="P284" w:tooltip="КЛЮЧЕВЫЕ И ИНДИКАТИВНЫЕ ПОКАЗАТЕЛИ ДЛЯ МУНИЦИПАЛЬНОГО">
        <w:r>
          <w:rPr>
            <w:color w:val="0000FF"/>
          </w:rPr>
          <w:t>показатели</w:t>
        </w:r>
      </w:hyperlink>
      <w:r>
        <w:t xml:space="preserve"> для муниципального контроля на автомобильном транспорте, городском наземном электрическом транспорте и в дорожном хозяйстве в границах Пермского муниципального ок</w:t>
      </w:r>
      <w:r>
        <w:t>руга Пермского края согласно приложению 2 к настоящему решению.</w:t>
      </w:r>
    </w:p>
    <w:p w14:paraId="7F0D1B2B" w14:textId="77777777" w:rsidR="00254463" w:rsidRDefault="00026193">
      <w:pPr>
        <w:pStyle w:val="ConsPlusNormal0"/>
        <w:spacing w:before="240"/>
        <w:ind w:firstLine="540"/>
        <w:jc w:val="both"/>
      </w:pPr>
      <w:r>
        <w:t xml:space="preserve">2. Определить в качестве официального сайта органа муниципального контроля на автомобильном транспорте, городском наземном электрическом транспорте и в дорожном хозяйстве в границах Пермского </w:t>
      </w:r>
      <w:r>
        <w:t>муниципального округа Пермского края в информационно-телекоммуникационной сети Интернет официальный сайт Пермского муниципального округа (</w:t>
      </w:r>
      <w:hyperlink r:id="rId6">
        <w:r>
          <w:rPr>
            <w:color w:val="0000FF"/>
          </w:rPr>
          <w:t>www.permraion.ru</w:t>
        </w:r>
      </w:hyperlink>
      <w:r>
        <w:t>).</w:t>
      </w:r>
    </w:p>
    <w:p w14:paraId="34D83E6D" w14:textId="77777777" w:rsidR="00254463" w:rsidRDefault="00026193">
      <w:pPr>
        <w:pStyle w:val="ConsPlusNormal0"/>
        <w:spacing w:before="240"/>
        <w:ind w:firstLine="540"/>
        <w:jc w:val="both"/>
      </w:pPr>
      <w:r>
        <w:t>3. Признать утратившими силу решения Земского Собрания Пермског</w:t>
      </w:r>
      <w:r>
        <w:t xml:space="preserve">о муниципального района и решения Совета депутатов </w:t>
      </w:r>
      <w:proofErr w:type="spellStart"/>
      <w:r>
        <w:t>Усть-Качкинского</w:t>
      </w:r>
      <w:proofErr w:type="spellEnd"/>
      <w:r>
        <w:t xml:space="preserve"> сельского поселения, Совета депутатов </w:t>
      </w:r>
      <w:proofErr w:type="spellStart"/>
      <w:r>
        <w:t>Хохловского</w:t>
      </w:r>
      <w:proofErr w:type="spellEnd"/>
      <w:r>
        <w:t xml:space="preserve"> сельского поселения Пермского муниципального района согласно </w:t>
      </w:r>
      <w:hyperlink w:anchor="P322" w:tooltip="ПЕРЕЧЕНЬ">
        <w:r>
          <w:rPr>
            <w:color w:val="0000FF"/>
          </w:rPr>
          <w:t>приложению 3</w:t>
        </w:r>
      </w:hyperlink>
      <w:r>
        <w:t xml:space="preserve"> к настоящему решению.</w:t>
      </w:r>
    </w:p>
    <w:p w14:paraId="66DFB489" w14:textId="77777777" w:rsidR="00254463" w:rsidRDefault="00026193">
      <w:pPr>
        <w:pStyle w:val="ConsPlusNormal0"/>
        <w:spacing w:before="240"/>
        <w:ind w:firstLine="540"/>
        <w:jc w:val="both"/>
      </w:pPr>
      <w:r>
        <w:lastRenderedPageBreak/>
        <w:t>4</w:t>
      </w:r>
      <w:r>
        <w:t>. Опубликовать (обнародовать) настоящее решение в бюллетене муниципального образования "Пермский муниципальный округ" и разместить на официальном сайте Пермского муниципального округа Пермского края в информационно-телекоммуникационной сети Интернет (</w:t>
      </w:r>
      <w:hyperlink r:id="rId7">
        <w:r>
          <w:rPr>
            <w:color w:val="0000FF"/>
          </w:rPr>
          <w:t>www.permraion.ru</w:t>
        </w:r>
      </w:hyperlink>
      <w:r>
        <w:t>).</w:t>
      </w:r>
    </w:p>
    <w:p w14:paraId="2F1DDCEA" w14:textId="77777777" w:rsidR="00254463" w:rsidRDefault="00026193">
      <w:pPr>
        <w:pStyle w:val="ConsPlusNormal0"/>
        <w:spacing w:before="240"/>
        <w:ind w:firstLine="540"/>
        <w:jc w:val="both"/>
      </w:pPr>
      <w:r>
        <w:t>5. Настоящее решение вступает в силу со дня его официального опубликования (обнародования) и распространяется на правоотношения, возникшие с 09 января 2023 года.</w:t>
      </w:r>
    </w:p>
    <w:p w14:paraId="27B0BB20" w14:textId="77777777" w:rsidR="00254463" w:rsidRDefault="00026193">
      <w:pPr>
        <w:pStyle w:val="ConsPlusNormal0"/>
        <w:spacing w:before="240"/>
        <w:ind w:firstLine="540"/>
        <w:jc w:val="both"/>
      </w:pPr>
      <w:r>
        <w:t>6. Контроль за исполнением настоящего решени</w:t>
      </w:r>
      <w:r>
        <w:t>я возложить на комитет Думы Пермского муниципального округа Пермского края по развитию инфраструктуры и управлению ресурсами.</w:t>
      </w:r>
    </w:p>
    <w:p w14:paraId="4207845B" w14:textId="77777777" w:rsidR="00254463" w:rsidRDefault="00254463">
      <w:pPr>
        <w:pStyle w:val="ConsPlusNormal0"/>
        <w:jc w:val="both"/>
      </w:pPr>
    </w:p>
    <w:p w14:paraId="356D66B5" w14:textId="77777777" w:rsidR="00254463" w:rsidRDefault="00026193">
      <w:pPr>
        <w:pStyle w:val="ConsPlusNormal0"/>
        <w:jc w:val="right"/>
      </w:pPr>
      <w:r>
        <w:t>Председатель Думы</w:t>
      </w:r>
    </w:p>
    <w:p w14:paraId="410A0AD1" w14:textId="77777777" w:rsidR="00254463" w:rsidRDefault="00026193">
      <w:pPr>
        <w:pStyle w:val="ConsPlusNormal0"/>
        <w:jc w:val="right"/>
      </w:pPr>
      <w:r>
        <w:t>Пермского муниципального округа</w:t>
      </w:r>
    </w:p>
    <w:p w14:paraId="394DBE55" w14:textId="77777777" w:rsidR="00254463" w:rsidRDefault="00026193">
      <w:pPr>
        <w:pStyle w:val="ConsPlusNormal0"/>
        <w:jc w:val="right"/>
      </w:pPr>
      <w:r>
        <w:t>Д.В.ГОРДИЕНКО</w:t>
      </w:r>
    </w:p>
    <w:p w14:paraId="768B8483" w14:textId="77777777" w:rsidR="00254463" w:rsidRDefault="00254463">
      <w:pPr>
        <w:pStyle w:val="ConsPlusNormal0"/>
        <w:jc w:val="both"/>
      </w:pPr>
    </w:p>
    <w:p w14:paraId="61679A49" w14:textId="77777777" w:rsidR="00254463" w:rsidRDefault="00026193">
      <w:pPr>
        <w:pStyle w:val="ConsPlusNormal0"/>
        <w:jc w:val="right"/>
      </w:pPr>
      <w:r>
        <w:t>Глава муниципального округа -</w:t>
      </w:r>
    </w:p>
    <w:p w14:paraId="5E96D6BB" w14:textId="77777777" w:rsidR="00254463" w:rsidRDefault="00026193">
      <w:pPr>
        <w:pStyle w:val="ConsPlusNormal0"/>
        <w:jc w:val="right"/>
      </w:pPr>
      <w:r>
        <w:t>глава администрации Пермского</w:t>
      </w:r>
    </w:p>
    <w:p w14:paraId="5BB8B992" w14:textId="77777777" w:rsidR="00254463" w:rsidRDefault="00026193">
      <w:pPr>
        <w:pStyle w:val="ConsPlusNormal0"/>
        <w:jc w:val="right"/>
      </w:pPr>
      <w:r>
        <w:t>муниципального округа</w:t>
      </w:r>
    </w:p>
    <w:p w14:paraId="58B3F69F" w14:textId="77777777" w:rsidR="00254463" w:rsidRDefault="00026193">
      <w:pPr>
        <w:pStyle w:val="ConsPlusNormal0"/>
        <w:jc w:val="right"/>
      </w:pPr>
      <w:r>
        <w:t>В.Ю.ЦВЕТОВ</w:t>
      </w:r>
    </w:p>
    <w:p w14:paraId="0B0910C6" w14:textId="77777777" w:rsidR="00254463" w:rsidRDefault="00254463">
      <w:pPr>
        <w:pStyle w:val="ConsPlusNormal0"/>
        <w:jc w:val="both"/>
      </w:pPr>
    </w:p>
    <w:p w14:paraId="75D53BB1" w14:textId="77777777" w:rsidR="00254463" w:rsidRDefault="00254463">
      <w:pPr>
        <w:pStyle w:val="ConsPlusNormal0"/>
        <w:jc w:val="both"/>
      </w:pPr>
    </w:p>
    <w:p w14:paraId="105FE53F" w14:textId="77777777" w:rsidR="00254463" w:rsidRDefault="00254463">
      <w:pPr>
        <w:pStyle w:val="ConsPlusNormal0"/>
        <w:jc w:val="both"/>
      </w:pPr>
    </w:p>
    <w:p w14:paraId="49EA63C0" w14:textId="77777777" w:rsidR="00254463" w:rsidRDefault="00254463">
      <w:pPr>
        <w:pStyle w:val="ConsPlusNormal0"/>
        <w:jc w:val="both"/>
      </w:pPr>
    </w:p>
    <w:p w14:paraId="400189A0" w14:textId="77777777" w:rsidR="00254463" w:rsidRDefault="00254463">
      <w:pPr>
        <w:pStyle w:val="ConsPlusNormal0"/>
        <w:jc w:val="both"/>
      </w:pPr>
    </w:p>
    <w:p w14:paraId="1609A6E7" w14:textId="77777777" w:rsidR="00254463" w:rsidRDefault="00026193">
      <w:pPr>
        <w:pStyle w:val="ConsPlusNormal0"/>
        <w:jc w:val="right"/>
        <w:outlineLvl w:val="0"/>
      </w:pPr>
      <w:r>
        <w:t>Приложение 1</w:t>
      </w:r>
    </w:p>
    <w:p w14:paraId="0B54B55A" w14:textId="77777777" w:rsidR="00254463" w:rsidRDefault="00026193">
      <w:pPr>
        <w:pStyle w:val="ConsPlusNormal0"/>
        <w:jc w:val="right"/>
      </w:pPr>
      <w:r>
        <w:t>к решению</w:t>
      </w:r>
    </w:p>
    <w:p w14:paraId="4BBDF178" w14:textId="77777777" w:rsidR="00254463" w:rsidRDefault="00026193">
      <w:pPr>
        <w:pStyle w:val="ConsPlusNormal0"/>
        <w:jc w:val="right"/>
      </w:pPr>
      <w:r>
        <w:t>Думы Пермского</w:t>
      </w:r>
    </w:p>
    <w:p w14:paraId="50E57623" w14:textId="77777777" w:rsidR="00254463" w:rsidRDefault="00026193">
      <w:pPr>
        <w:pStyle w:val="ConsPlusNormal0"/>
        <w:jc w:val="right"/>
      </w:pPr>
      <w:r>
        <w:t>муниципального округа</w:t>
      </w:r>
    </w:p>
    <w:p w14:paraId="0DF20BFD" w14:textId="77777777" w:rsidR="00254463" w:rsidRDefault="00026193">
      <w:pPr>
        <w:pStyle w:val="ConsPlusNormal0"/>
        <w:jc w:val="right"/>
      </w:pPr>
      <w:r>
        <w:t>от 23.03.2023 N 144</w:t>
      </w:r>
    </w:p>
    <w:p w14:paraId="19C29246" w14:textId="77777777" w:rsidR="00254463" w:rsidRDefault="00254463">
      <w:pPr>
        <w:pStyle w:val="ConsPlusNormal0"/>
        <w:jc w:val="both"/>
      </w:pPr>
    </w:p>
    <w:p w14:paraId="58724518" w14:textId="77777777" w:rsidR="00254463" w:rsidRDefault="00026193">
      <w:pPr>
        <w:pStyle w:val="ConsPlusTitle0"/>
        <w:jc w:val="center"/>
      </w:pPr>
      <w:bookmarkStart w:id="0" w:name="P44"/>
      <w:bookmarkEnd w:id="0"/>
      <w:r>
        <w:t>ПОЛОЖЕНИЕ</w:t>
      </w:r>
    </w:p>
    <w:p w14:paraId="32D1965E" w14:textId="77777777" w:rsidR="00254463" w:rsidRDefault="00026193">
      <w:pPr>
        <w:pStyle w:val="ConsPlusTitle0"/>
        <w:jc w:val="center"/>
      </w:pPr>
      <w:r>
        <w:t>О МУНИЦИПАЛЬНОМ КОНТРОЛЕ НА АВТОМОБИЛЬНОМ ТРАНСПОРТЕ,</w:t>
      </w:r>
    </w:p>
    <w:p w14:paraId="2D825629" w14:textId="77777777" w:rsidR="00254463" w:rsidRDefault="00026193">
      <w:pPr>
        <w:pStyle w:val="ConsPlusTitle0"/>
        <w:jc w:val="center"/>
      </w:pPr>
      <w:r>
        <w:t>ГОРОДСКОМ НАЗЕМНОМ ЭЛЕКТРИЧЕСКОМ ТРАНСПОРТЕ И В ДОРОЖНОМ</w:t>
      </w:r>
    </w:p>
    <w:p w14:paraId="7C303DB4" w14:textId="77777777" w:rsidR="00254463" w:rsidRDefault="00026193">
      <w:pPr>
        <w:pStyle w:val="ConsPlusTitle0"/>
        <w:jc w:val="center"/>
      </w:pPr>
      <w:r>
        <w:t>ХОЗЯЙСТВЕ В ГРАНИЦАХ ПЕРМСКОГО МУНИЦИПАЛЬНОГО ОКРУГА</w:t>
      </w:r>
    </w:p>
    <w:p w14:paraId="61BC2849" w14:textId="77777777" w:rsidR="00254463" w:rsidRDefault="00026193">
      <w:pPr>
        <w:pStyle w:val="ConsPlusTitle0"/>
        <w:jc w:val="center"/>
      </w:pPr>
      <w:r>
        <w:t>ПЕРМСКОГО КРАЯ</w:t>
      </w:r>
    </w:p>
    <w:p w14:paraId="0A626924" w14:textId="77777777" w:rsidR="00254463" w:rsidRDefault="0025446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54463" w14:paraId="1EA9831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83DC6" w14:textId="77777777" w:rsidR="00254463" w:rsidRDefault="0025446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6E1DF" w14:textId="77777777" w:rsidR="00254463" w:rsidRDefault="0025446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E3F51C" w14:textId="77777777" w:rsidR="00254463" w:rsidRDefault="0002619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23F2FDB" w14:textId="77777777" w:rsidR="00254463" w:rsidRDefault="00026193">
            <w:pPr>
              <w:pStyle w:val="ConsPlusNormal0"/>
              <w:jc w:val="center"/>
            </w:pPr>
            <w:r>
              <w:rPr>
                <w:color w:val="392C69"/>
              </w:rPr>
              <w:t>(в ред. решения Думы Пермского муниципального</w:t>
            </w:r>
            <w:r>
              <w:rPr>
                <w:color w:val="392C69"/>
              </w:rPr>
              <w:t xml:space="preserve"> округа Пермского края</w:t>
            </w:r>
          </w:p>
          <w:p w14:paraId="6D1BA19F" w14:textId="77777777" w:rsidR="00254463" w:rsidRDefault="00026193">
            <w:pPr>
              <w:pStyle w:val="ConsPlusNormal0"/>
              <w:jc w:val="center"/>
            </w:pPr>
            <w:r>
              <w:rPr>
                <w:color w:val="392C69"/>
              </w:rPr>
              <w:t>от 24.04.2025 N 397)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45263" w14:textId="77777777" w:rsidR="00254463" w:rsidRDefault="00254463">
            <w:pPr>
              <w:pStyle w:val="ConsPlusNormal0"/>
            </w:pPr>
          </w:p>
        </w:tc>
      </w:tr>
    </w:tbl>
    <w:p w14:paraId="68171578" w14:textId="77777777" w:rsidR="00254463" w:rsidRDefault="00254463">
      <w:pPr>
        <w:pStyle w:val="ConsPlusNormal0"/>
        <w:jc w:val="both"/>
      </w:pPr>
    </w:p>
    <w:p w14:paraId="589F900F" w14:textId="77777777" w:rsidR="00254463" w:rsidRDefault="00026193">
      <w:pPr>
        <w:pStyle w:val="ConsPlusTitle0"/>
        <w:jc w:val="center"/>
        <w:outlineLvl w:val="1"/>
      </w:pPr>
      <w:r>
        <w:t>1. Общие положения</w:t>
      </w:r>
    </w:p>
    <w:p w14:paraId="7C6665C3" w14:textId="77777777" w:rsidR="00254463" w:rsidRDefault="00254463">
      <w:pPr>
        <w:pStyle w:val="ConsPlusNormal0"/>
        <w:jc w:val="both"/>
      </w:pPr>
    </w:p>
    <w:p w14:paraId="7F5AF3A1" w14:textId="77777777" w:rsidR="00254463" w:rsidRDefault="00026193">
      <w:pPr>
        <w:pStyle w:val="ConsPlusNormal0"/>
        <w:ind w:firstLine="540"/>
        <w:jc w:val="both"/>
      </w:pPr>
      <w:r>
        <w:t>1.1. Настоящее Положение устанавливает порядок организации и осуществления муниципального контроля на автомобильном транспорте, городском наземном электрическом транспорте и в дорожном хозяйстве в границах Пермского муниципального округа Пермского края (да</w:t>
      </w:r>
      <w:r>
        <w:t>лее - Муниципальный контроль).</w:t>
      </w:r>
    </w:p>
    <w:p w14:paraId="5F416930" w14:textId="77777777" w:rsidR="00254463" w:rsidRDefault="00026193">
      <w:pPr>
        <w:pStyle w:val="ConsPlusNormal0"/>
        <w:spacing w:before="240"/>
        <w:ind w:firstLine="540"/>
        <w:jc w:val="both"/>
      </w:pPr>
      <w:r>
        <w:t>1.2. Предметом Муниципального контроля является соблюдение организациями, гражданами, в том числе осуществляющими предпринимательскую деятельность, следующих обязательных требований (далее - обязательные требования):</w:t>
      </w:r>
    </w:p>
    <w:p w14:paraId="6B6D4075" w14:textId="77777777" w:rsidR="00254463" w:rsidRDefault="00026193">
      <w:pPr>
        <w:pStyle w:val="ConsPlusNormal0"/>
        <w:spacing w:before="240"/>
        <w:ind w:firstLine="540"/>
        <w:jc w:val="both"/>
      </w:pPr>
      <w:r>
        <w:lastRenderedPageBreak/>
        <w:t>1.2.1. в</w:t>
      </w:r>
      <w:r>
        <w:t xml:space="preserve"> области автомобильных дорог и дорожной деятельности, установленных в отношении автомобильных дорог общего пользования местного значения:</w:t>
      </w:r>
    </w:p>
    <w:p w14:paraId="594EC987" w14:textId="77777777" w:rsidR="00254463" w:rsidRDefault="00026193">
      <w:pPr>
        <w:pStyle w:val="ConsPlusNormal0"/>
        <w:spacing w:before="240"/>
        <w:ind w:firstLine="540"/>
        <w:jc w:val="both"/>
      </w:pPr>
      <w:r>
        <w:t>к эксплуатации объектов дорожного сервиса, размещенных в полосах отвода и (или) придорожных полосах автомобильных доро</w:t>
      </w:r>
      <w:r>
        <w:t>г общего пользования,</w:t>
      </w:r>
    </w:p>
    <w:p w14:paraId="3E963827" w14:textId="77777777" w:rsidR="00254463" w:rsidRDefault="00026193">
      <w:pPr>
        <w:pStyle w:val="ConsPlusNormal0"/>
        <w:spacing w:before="240"/>
        <w:ind w:firstLine="540"/>
        <w:jc w:val="both"/>
      </w:pPr>
      <w:r>
        <w:t>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</w:t>
      </w:r>
      <w:r>
        <w:t>я сохранности автомобильных дорог;</w:t>
      </w:r>
    </w:p>
    <w:p w14:paraId="23F51087" w14:textId="77777777" w:rsidR="00254463" w:rsidRDefault="00026193">
      <w:pPr>
        <w:pStyle w:val="ConsPlusNormal0"/>
        <w:spacing w:before="240"/>
        <w:ind w:firstLine="540"/>
        <w:jc w:val="both"/>
      </w:pPr>
      <w:r>
        <w:t>1.2.2.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</w:t>
      </w:r>
      <w:r>
        <w:t>ическом транспорте и в дорожном хозяйстве в области организации регулярных перевозок.</w:t>
      </w:r>
    </w:p>
    <w:p w14:paraId="0B87D527" w14:textId="77777777" w:rsidR="00254463" w:rsidRDefault="00026193">
      <w:pPr>
        <w:pStyle w:val="ConsPlusNormal0"/>
        <w:spacing w:before="240"/>
        <w:ind w:firstLine="540"/>
        <w:jc w:val="both"/>
      </w:pPr>
      <w:r>
        <w:t>1.3. Муниципальный контроль в соответствии с настоящим Положением осуществляется администрацией Пермского муниципального округа Пермского края. От имени администрации Пермского муниципального округа Пермского края Муниципальный контроль осуществляет управл</w:t>
      </w:r>
      <w:r>
        <w:t>ение правового обеспечения и муниципального контроля администрации Пермского муниципального округа Пермского края (далее - Орган контроля).</w:t>
      </w:r>
    </w:p>
    <w:p w14:paraId="7508DEEE" w14:textId="77777777" w:rsidR="00254463" w:rsidRDefault="00026193">
      <w:pPr>
        <w:pStyle w:val="ConsPlusNormal0"/>
        <w:spacing w:before="240"/>
        <w:ind w:firstLine="540"/>
        <w:jc w:val="both"/>
      </w:pPr>
      <w:r>
        <w:t>1.4. От имени Органа контроля Муниципальный контроль вправе осуществлять следующие должностные лица:</w:t>
      </w:r>
    </w:p>
    <w:p w14:paraId="705D3F47" w14:textId="77777777" w:rsidR="00254463" w:rsidRDefault="00026193">
      <w:pPr>
        <w:pStyle w:val="ConsPlusNormal0"/>
        <w:spacing w:before="240"/>
        <w:ind w:firstLine="540"/>
        <w:jc w:val="both"/>
      </w:pPr>
      <w:r>
        <w:t>руководитель Ор</w:t>
      </w:r>
      <w:r>
        <w:t>гана контроля,</w:t>
      </w:r>
    </w:p>
    <w:p w14:paraId="44517982" w14:textId="77777777" w:rsidR="00254463" w:rsidRDefault="00026193">
      <w:pPr>
        <w:pStyle w:val="ConsPlusNormal0"/>
        <w:spacing w:before="240"/>
        <w:ind w:firstLine="540"/>
        <w:jc w:val="both"/>
      </w:pPr>
      <w:r>
        <w:t>заместитель руководителя Органа контроля,</w:t>
      </w:r>
    </w:p>
    <w:p w14:paraId="04AF4DAB" w14:textId="77777777" w:rsidR="00254463" w:rsidRDefault="00026193">
      <w:pPr>
        <w:pStyle w:val="ConsPlusNormal0"/>
        <w:spacing w:before="240"/>
        <w:ind w:firstLine="540"/>
        <w:jc w:val="both"/>
      </w:pPr>
      <w:r>
        <w:t>начальник отдела Органа контроля, к функциям которого относятся вопросы организации и осуществления Муниципального контроля (далее - начальник отдела Органа контроля),</w:t>
      </w:r>
    </w:p>
    <w:p w14:paraId="544339A4" w14:textId="77777777" w:rsidR="00254463" w:rsidRDefault="00026193">
      <w:pPr>
        <w:pStyle w:val="ConsPlusNormal0"/>
        <w:spacing w:before="240"/>
        <w:ind w:firstLine="540"/>
        <w:jc w:val="both"/>
      </w:pPr>
      <w:r>
        <w:t>работники Органа контроля, в до</w:t>
      </w:r>
      <w:r>
        <w:t>лжностные обязанности которых в соответствии с настоящим Положением и должностными инструкциями входит осуществление полномочий по Муниципальному контролю, в том числе проведение профилактических мероприятий и контрольных мероприятий.</w:t>
      </w:r>
    </w:p>
    <w:p w14:paraId="32071BF9" w14:textId="77777777" w:rsidR="00254463" w:rsidRDefault="00026193">
      <w:pPr>
        <w:pStyle w:val="ConsPlusNormal0"/>
        <w:spacing w:before="240"/>
        <w:ind w:firstLine="540"/>
        <w:jc w:val="both"/>
      </w:pPr>
      <w:r>
        <w:t>1.5. Должностным лицо</w:t>
      </w:r>
      <w:r>
        <w:t>м, уполномоченным на принятие решения о проведении контрольных мероприятий, является руководитель Органа контроля, а в случае его отсутствия - лицо, исполняющее его обязанности.</w:t>
      </w:r>
    </w:p>
    <w:p w14:paraId="55C8FFAA" w14:textId="77777777" w:rsidR="00254463" w:rsidRDefault="00026193">
      <w:pPr>
        <w:pStyle w:val="ConsPlusNormal0"/>
        <w:jc w:val="both"/>
      </w:pPr>
      <w:r>
        <w:t xml:space="preserve">(п. 1.5 в ред. решения Думы Пермского муниципального округа Пермского края от </w:t>
      </w:r>
      <w:r>
        <w:t>24.04.2025 N 397)</w:t>
      </w:r>
    </w:p>
    <w:p w14:paraId="1B04FF4B" w14:textId="77777777" w:rsidR="00254463" w:rsidRDefault="00026193">
      <w:pPr>
        <w:pStyle w:val="ConsPlusNormal0"/>
        <w:spacing w:before="240"/>
        <w:ind w:firstLine="540"/>
        <w:jc w:val="both"/>
      </w:pPr>
      <w:r>
        <w:t>1.6. Руководитель Органа контроля, заместитель руководителя Органа контроля, начальник отдела Органа контроля, работники при осуществлении Муниципального контроля реализуют права и несут обязанности, соблюдают ограничения и запреты, устан</w:t>
      </w:r>
      <w:r>
        <w:t>овленные Федеральным законом от 31.07.2020 N 248-ФЗ "О государственном контроле (надзоре) и муниципальном контроле в Российской Федерации" (далее - Федеральный закон о контроле).</w:t>
      </w:r>
    </w:p>
    <w:p w14:paraId="29C28E41" w14:textId="77777777" w:rsidR="00254463" w:rsidRDefault="00026193">
      <w:pPr>
        <w:pStyle w:val="ConsPlusNormal0"/>
        <w:spacing w:before="240"/>
        <w:ind w:firstLine="540"/>
        <w:jc w:val="both"/>
      </w:pPr>
      <w:r>
        <w:t>1.7. Под контролируемыми лицами при осуществлении Муниципального контроля пон</w:t>
      </w:r>
      <w:r>
        <w:t xml:space="preserve">имаются организации, граждане, в том числе осуществляющие предпринимательскую деятельность, действия (бездействие) или результаты деятельности которых либо производственные объекты, находящиеся во владении и (или) в пользовании которых, подлежат </w:t>
      </w:r>
      <w:r>
        <w:lastRenderedPageBreak/>
        <w:t>Муниципаль</w:t>
      </w:r>
      <w:r>
        <w:t>ному контролю.</w:t>
      </w:r>
    </w:p>
    <w:p w14:paraId="27D81B52" w14:textId="77777777" w:rsidR="00254463" w:rsidRDefault="00026193">
      <w:pPr>
        <w:pStyle w:val="ConsPlusNormal0"/>
        <w:spacing w:before="240"/>
        <w:ind w:firstLine="540"/>
        <w:jc w:val="both"/>
      </w:pPr>
      <w:r>
        <w:t>Контролируемые лица при осуществлении Муниципального контроля реализуют права и несут обязанности, установленные Федеральным законом о контроле.</w:t>
      </w:r>
    </w:p>
    <w:p w14:paraId="289CEC1C" w14:textId="77777777" w:rsidR="00254463" w:rsidRDefault="00026193">
      <w:pPr>
        <w:pStyle w:val="ConsPlusNormal0"/>
        <w:spacing w:before="240"/>
        <w:ind w:firstLine="540"/>
        <w:jc w:val="both"/>
      </w:pPr>
      <w:r>
        <w:t>1.8. Объектами Муниципального контроля являются:</w:t>
      </w:r>
    </w:p>
    <w:p w14:paraId="271AC76A" w14:textId="77777777" w:rsidR="00254463" w:rsidRDefault="00026193">
      <w:pPr>
        <w:pStyle w:val="ConsPlusNormal0"/>
        <w:spacing w:before="240"/>
        <w:ind w:firstLine="540"/>
        <w:jc w:val="both"/>
      </w:pPr>
      <w:r>
        <w:t>деятельность, действия (бездействие) контролиру</w:t>
      </w:r>
      <w:r>
        <w:t>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4960EDCC" w14:textId="77777777" w:rsidR="00254463" w:rsidRDefault="00026193">
      <w:pPr>
        <w:pStyle w:val="ConsPlusNormal0"/>
        <w:spacing w:before="240"/>
        <w:ind w:firstLine="540"/>
        <w:jc w:val="both"/>
      </w:pPr>
      <w:r>
        <w:t>результаты деятельности контролируемых лиц, в том числе продукция (товары), работы</w:t>
      </w:r>
      <w:r>
        <w:t xml:space="preserve"> и услуги, к которым предъявляются обязательные требования;</w:t>
      </w:r>
    </w:p>
    <w:p w14:paraId="268F7F1B" w14:textId="77777777" w:rsidR="00254463" w:rsidRDefault="00026193">
      <w:pPr>
        <w:pStyle w:val="ConsPlusNormal0"/>
        <w:spacing w:before="240"/>
        <w:ind w:firstLine="540"/>
        <w:jc w:val="both"/>
      </w:pPr>
      <w:r>
        <w:t>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другие объекты, которыми контролируемы</w:t>
      </w:r>
      <w:r>
        <w:t>е лица владеют и (или) пользуются, к которым предъявляются обязательные требования (далее - производственные объекты).</w:t>
      </w:r>
    </w:p>
    <w:p w14:paraId="6A0BFA09" w14:textId="77777777" w:rsidR="00254463" w:rsidRDefault="00026193">
      <w:pPr>
        <w:pStyle w:val="ConsPlusNormal0"/>
        <w:spacing w:before="240"/>
        <w:ind w:firstLine="540"/>
        <w:jc w:val="both"/>
      </w:pPr>
      <w:r>
        <w:t>1.9. Орган контроля при проведении контрольных мероприятий, использует типовые формы документов, утвержденные приказом Министерства эконо</w:t>
      </w:r>
      <w:r>
        <w:t>мического развития Российской Федерации от 31 марта 2021 г. N 151 "О типовых формах документов, используемых контрольным (надзорным) органом". Иные формы документов, используемых при осуществлении муниципального контроля, утверждаются правовым актом админи</w:t>
      </w:r>
      <w:r>
        <w:t>страции Пермского муниципального округа Пермского края.</w:t>
      </w:r>
    </w:p>
    <w:p w14:paraId="68841331" w14:textId="77777777" w:rsidR="00254463" w:rsidRDefault="00026193">
      <w:pPr>
        <w:pStyle w:val="ConsPlusNormal0"/>
        <w:spacing w:before="240"/>
        <w:ind w:firstLine="540"/>
        <w:jc w:val="both"/>
      </w:pPr>
      <w:r>
        <w:t>Орган контроля обеспечивает учет объектов Муниципального контроля посредством ведения журнала учета объектов Муниципального контроля по форме, утверждаемой правовым актом администрации Пермского муниц</w:t>
      </w:r>
      <w:r>
        <w:t>ипального округа Пермского края.</w:t>
      </w:r>
    </w:p>
    <w:p w14:paraId="2DE13C88" w14:textId="77777777" w:rsidR="00254463" w:rsidRDefault="00026193">
      <w:pPr>
        <w:pStyle w:val="ConsPlusNormal0"/>
        <w:spacing w:before="240"/>
        <w:ind w:firstLine="540"/>
        <w:jc w:val="both"/>
      </w:pPr>
      <w:r>
        <w:t>При сборе, обработке, анализе и учете сведений об объектах Муниципального контроля для целей их учета Орган контроля использует информацию, представляемую в соответствии с нормативными правовыми актами, информацию, получаем</w:t>
      </w:r>
      <w:r>
        <w:t>ую в рамках межведомственного взаимодействия, а также общедоступную информацию.</w:t>
      </w:r>
    </w:p>
    <w:p w14:paraId="34DBFF4E" w14:textId="77777777" w:rsidR="00254463" w:rsidRDefault="00026193">
      <w:pPr>
        <w:pStyle w:val="ConsPlusNormal0"/>
        <w:spacing w:before="240"/>
        <w:ind w:firstLine="540"/>
        <w:jc w:val="both"/>
      </w:pPr>
      <w:r>
        <w:t>При осуществлении учета объектов Муниципального контроля на контролируемых лиц не может возлагаться обязанность по представлению сведений, документов, если иное не предусмотрен</w:t>
      </w:r>
      <w:r>
        <w:t>о федеральными законами, а также, если соответствующие сведения, документы содержатся в государственных или муниципальных информационных ресурсах.</w:t>
      </w:r>
    </w:p>
    <w:p w14:paraId="76DE1B44" w14:textId="77777777" w:rsidR="00254463" w:rsidRDefault="00026193">
      <w:pPr>
        <w:pStyle w:val="ConsPlusNormal0"/>
        <w:jc w:val="both"/>
      </w:pPr>
      <w:r>
        <w:t>(п. 1.9 в ред. решения Думы Пермского муниципального округа Пермского края от 24.04.2025 N 397)</w:t>
      </w:r>
    </w:p>
    <w:p w14:paraId="41C8E7EE" w14:textId="77777777" w:rsidR="00254463" w:rsidRDefault="00026193">
      <w:pPr>
        <w:pStyle w:val="ConsPlusNormal0"/>
        <w:spacing w:before="240"/>
        <w:ind w:firstLine="540"/>
        <w:jc w:val="both"/>
      </w:pPr>
      <w:r>
        <w:t>1.10. К отнош</w:t>
      </w:r>
      <w:r>
        <w:t>ениям, связанным с осуществлением Муниципального контроля, организацией и проведением профилактических мероприятий, контрольных мероприятий, применяются положения Федерального закона о контроле.</w:t>
      </w:r>
    </w:p>
    <w:p w14:paraId="53766269" w14:textId="77777777" w:rsidR="00254463" w:rsidRDefault="00026193">
      <w:pPr>
        <w:pStyle w:val="ConsPlusNormal0"/>
        <w:spacing w:before="240"/>
        <w:ind w:firstLine="540"/>
        <w:jc w:val="both"/>
      </w:pPr>
      <w:r>
        <w:t>1.11. При осуществлении Муниципального контроля система оценк</w:t>
      </w:r>
      <w:r>
        <w:t>и и управления рисками не применяется.</w:t>
      </w:r>
    </w:p>
    <w:p w14:paraId="7FAA44E3" w14:textId="77777777" w:rsidR="00254463" w:rsidRDefault="00254463">
      <w:pPr>
        <w:pStyle w:val="ConsPlusNormal0"/>
        <w:jc w:val="both"/>
      </w:pPr>
    </w:p>
    <w:p w14:paraId="4221A423" w14:textId="77777777" w:rsidR="00254463" w:rsidRDefault="00026193">
      <w:pPr>
        <w:pStyle w:val="ConsPlusTitle0"/>
        <w:jc w:val="center"/>
        <w:outlineLvl w:val="1"/>
      </w:pPr>
      <w:r>
        <w:t>1-1. Управление рисками причинения вреда (ущерба)</w:t>
      </w:r>
    </w:p>
    <w:p w14:paraId="1FA2AD4E" w14:textId="77777777" w:rsidR="00254463" w:rsidRDefault="00026193">
      <w:pPr>
        <w:pStyle w:val="ConsPlusTitle0"/>
        <w:jc w:val="center"/>
      </w:pPr>
      <w:r>
        <w:t>охраняемым законом ценностям при осуществлении</w:t>
      </w:r>
    </w:p>
    <w:p w14:paraId="3EDF53F7" w14:textId="77777777" w:rsidR="00254463" w:rsidRDefault="00026193">
      <w:pPr>
        <w:pStyle w:val="ConsPlusTitle0"/>
        <w:jc w:val="center"/>
      </w:pPr>
      <w:r>
        <w:t>муниципального контроля</w:t>
      </w:r>
    </w:p>
    <w:p w14:paraId="18A50146" w14:textId="77777777" w:rsidR="00254463" w:rsidRDefault="00254463">
      <w:pPr>
        <w:pStyle w:val="ConsPlusNormal0"/>
        <w:jc w:val="center"/>
      </w:pPr>
    </w:p>
    <w:p w14:paraId="0D2EAC68" w14:textId="77777777" w:rsidR="00254463" w:rsidRDefault="00026193">
      <w:pPr>
        <w:pStyle w:val="ConsPlusNormal0"/>
        <w:jc w:val="center"/>
      </w:pPr>
      <w:r>
        <w:lastRenderedPageBreak/>
        <w:t>(введен решением Думы Пермского муниципального округа</w:t>
      </w:r>
    </w:p>
    <w:p w14:paraId="5298BA51" w14:textId="77777777" w:rsidR="00254463" w:rsidRDefault="00026193">
      <w:pPr>
        <w:pStyle w:val="ConsPlusNormal0"/>
        <w:jc w:val="center"/>
      </w:pPr>
      <w:r>
        <w:t>Пермского края от 24.04.2025 N 397)</w:t>
      </w:r>
    </w:p>
    <w:p w14:paraId="48309988" w14:textId="77777777" w:rsidR="00254463" w:rsidRDefault="00254463">
      <w:pPr>
        <w:pStyle w:val="ConsPlusNormal0"/>
        <w:jc w:val="both"/>
      </w:pPr>
    </w:p>
    <w:p w14:paraId="0B7EC3A9" w14:textId="77777777" w:rsidR="00254463" w:rsidRDefault="00026193">
      <w:pPr>
        <w:pStyle w:val="ConsPlusNormal0"/>
        <w:ind w:firstLine="540"/>
        <w:jc w:val="both"/>
      </w:pPr>
      <w:r>
        <w:t>1-1.1.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</w:t>
      </w:r>
      <w:r>
        <w:t>ем проверяемых обязательных требований), интенсивность и результаты.</w:t>
      </w:r>
    </w:p>
    <w:p w14:paraId="1924E84A" w14:textId="77777777" w:rsidR="00254463" w:rsidRDefault="00026193">
      <w:pPr>
        <w:pStyle w:val="ConsPlusNormal0"/>
        <w:spacing w:before="240"/>
        <w:ind w:firstLine="540"/>
        <w:jc w:val="both"/>
      </w:pPr>
      <w:r>
        <w:t>1-1.2. В целях оценки риска причинения вреда (ущерба) при принятии решения о проведении и выборе вида внепланового контрольного (надзорного) мероприятия Орган контроля применяет индикатор</w:t>
      </w:r>
      <w:r>
        <w:t>ы риска нарушения обязательных требований.</w:t>
      </w:r>
    </w:p>
    <w:p w14:paraId="37F013B5" w14:textId="77777777" w:rsidR="00254463" w:rsidRDefault="00026193">
      <w:pPr>
        <w:pStyle w:val="ConsPlusNormal0"/>
        <w:spacing w:before="240"/>
        <w:ind w:firstLine="540"/>
        <w:jc w:val="both"/>
      </w:pPr>
      <w:r>
        <w:t>Перечень индикаторов риска по муниципальному контролю утверждается решением Думы Пермского муниципального округа Пермского края.</w:t>
      </w:r>
    </w:p>
    <w:p w14:paraId="1030E2C5" w14:textId="77777777" w:rsidR="00254463" w:rsidRDefault="00026193">
      <w:pPr>
        <w:pStyle w:val="ConsPlusNormal0"/>
        <w:spacing w:before="240"/>
        <w:ind w:firstLine="540"/>
        <w:jc w:val="both"/>
      </w:pPr>
      <w:r>
        <w:t>1-1.3. Орган контроля для целей управления рисками причинения вреда (ущерба) при осу</w:t>
      </w:r>
      <w:r>
        <w:t>ществлении муниципального контроля относит объекты контроля к одной из следующих категорий риска причинения вреда (ущерба) (далее - категории риска):</w:t>
      </w:r>
    </w:p>
    <w:p w14:paraId="3E785524" w14:textId="77777777" w:rsidR="00254463" w:rsidRDefault="00026193">
      <w:pPr>
        <w:pStyle w:val="ConsPlusNormal0"/>
        <w:spacing w:before="240"/>
        <w:ind w:firstLine="540"/>
        <w:jc w:val="both"/>
      </w:pPr>
      <w:r>
        <w:t>1) средний риск;</w:t>
      </w:r>
    </w:p>
    <w:p w14:paraId="29671B0C" w14:textId="77777777" w:rsidR="00254463" w:rsidRDefault="00026193">
      <w:pPr>
        <w:pStyle w:val="ConsPlusNormal0"/>
        <w:spacing w:before="240"/>
        <w:ind w:firstLine="540"/>
        <w:jc w:val="both"/>
      </w:pPr>
      <w:r>
        <w:t>2) умеренный риск;</w:t>
      </w:r>
    </w:p>
    <w:p w14:paraId="73857472" w14:textId="77777777" w:rsidR="00254463" w:rsidRDefault="00026193">
      <w:pPr>
        <w:pStyle w:val="ConsPlusNormal0"/>
        <w:spacing w:before="240"/>
        <w:ind w:firstLine="540"/>
        <w:jc w:val="both"/>
      </w:pPr>
      <w:r>
        <w:t>3) низкий риск.</w:t>
      </w:r>
    </w:p>
    <w:p w14:paraId="61D1387E" w14:textId="77777777" w:rsidR="00254463" w:rsidRDefault="00026193">
      <w:pPr>
        <w:pStyle w:val="ConsPlusNormal0"/>
        <w:spacing w:before="240"/>
        <w:ind w:firstLine="540"/>
        <w:jc w:val="both"/>
      </w:pPr>
      <w:r>
        <w:t>1-1.4. Объекты контроля относятся к следующим категори</w:t>
      </w:r>
      <w:r>
        <w:t>ям риска:</w:t>
      </w:r>
    </w:p>
    <w:p w14:paraId="32711603" w14:textId="77777777" w:rsidR="00254463" w:rsidRDefault="00026193">
      <w:pPr>
        <w:pStyle w:val="ConsPlusNormal0"/>
        <w:spacing w:before="240"/>
        <w:ind w:firstLine="540"/>
        <w:jc w:val="both"/>
      </w:pPr>
      <w:bookmarkStart w:id="1" w:name="P99"/>
      <w:bookmarkEnd w:id="1"/>
      <w:r>
        <w:t>1-1.4.1. к категории среднего риска - юридические лица, индивидуальные предприниматели при наличии вступившего в законную силу в течение 2 календарных лет, предшествующих дате принятия решения об отнесении деятельности контролируемого лица к кате</w:t>
      </w:r>
      <w:r>
        <w:t>гории риска, обвинительного приговора суда с назначением наказания индивидуальному предпринимателю, юридическому лицу, его должностным лицам (или решения (постановления) о назначении административного наказания указанным лицам) за совершение при выполнении</w:t>
      </w:r>
      <w:r>
        <w:t xml:space="preserve"> им трудовых функций преступления или административного правонарушения, которые повлекли наступление аварийного события, следствием которого стало причинение вреда жизни и (или) здоровью людей.</w:t>
      </w:r>
    </w:p>
    <w:p w14:paraId="37663B92" w14:textId="77777777" w:rsidR="00254463" w:rsidRDefault="00026193">
      <w:pPr>
        <w:pStyle w:val="ConsPlusNormal0"/>
        <w:spacing w:before="240"/>
        <w:ind w:firstLine="540"/>
        <w:jc w:val="both"/>
      </w:pPr>
      <w:bookmarkStart w:id="2" w:name="P100"/>
      <w:bookmarkEnd w:id="2"/>
      <w:r>
        <w:t>1-1.4.2. к умеренной категории риска - юридические лица, индив</w:t>
      </w:r>
      <w:r>
        <w:t>идуальные предприниматели при наличии вступившего в законную силу в течение 2 календарных лет, предшествующих дате принятия решения об отнесении деятельности контролируемого лица к категории риска, обвинительного приговора суда с назначением индивидуальном</w:t>
      </w:r>
      <w:r>
        <w:t>у предпринимателю, юридическому лицу, его должностным лицам (или решения (постановления) о назначении административного наказания указанным лицам) за совершение при выполнении им трудовых функций преступления или административного правонарушения, которые п</w:t>
      </w:r>
      <w:r>
        <w:t>овлекли наступление аварийного события, не повлекшего причинение вреда жизни и (или) здоровью людей.</w:t>
      </w:r>
    </w:p>
    <w:p w14:paraId="680818A4" w14:textId="77777777" w:rsidR="00254463" w:rsidRDefault="00026193">
      <w:pPr>
        <w:pStyle w:val="ConsPlusNormal0"/>
        <w:spacing w:before="240"/>
        <w:ind w:firstLine="540"/>
        <w:jc w:val="both"/>
      </w:pPr>
      <w:r>
        <w:t xml:space="preserve">1-1.4.3. к категории низкого риска - юридические лица, индивидуальные предприниматели при отсутствии обстоятельств, указанных в </w:t>
      </w:r>
      <w:hyperlink w:anchor="P99" w:tooltip="1-1.4.1. к категории среднего риска - юридические лица, индивидуальные предприниматели при наличии вступившего в законную силу в течение 2 календарных лет, предшествующих дате принятия решения об отнесении деятельности контролируемого лица к категории риска, о">
        <w:r>
          <w:rPr>
            <w:color w:val="0000FF"/>
          </w:rPr>
          <w:t>пунктах 1-1.4.1</w:t>
        </w:r>
      </w:hyperlink>
      <w:r>
        <w:t xml:space="preserve"> и </w:t>
      </w:r>
      <w:hyperlink w:anchor="P100" w:tooltip="1-1.4.2. к умеренной категории риска - юридические лица, индивидуальные предприниматели при наличии вступившего в законную силу в течение 2 календарных лет, предшествующих дате принятия решения об отнесении деятельности контролируемого лица к категории риска, ">
        <w:r>
          <w:rPr>
            <w:color w:val="0000FF"/>
          </w:rPr>
          <w:t>1-1.4.2</w:t>
        </w:r>
      </w:hyperlink>
      <w:r>
        <w:t>, физические лица.</w:t>
      </w:r>
    </w:p>
    <w:p w14:paraId="19A64C28" w14:textId="77777777" w:rsidR="00254463" w:rsidRDefault="00026193">
      <w:pPr>
        <w:pStyle w:val="ConsPlusNormal0"/>
        <w:spacing w:before="240"/>
        <w:ind w:firstLine="540"/>
        <w:jc w:val="both"/>
      </w:pPr>
      <w:r>
        <w:t xml:space="preserve">1-1.5. При сборе, обработке, анализе и учете сведений об объектах контроля для целей их учета Орган контроля использует информацию, представляемую ему в соответствии </w:t>
      </w:r>
      <w:r>
        <w:t>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14:paraId="1BC468AF" w14:textId="77777777" w:rsidR="00254463" w:rsidRDefault="00026193">
      <w:pPr>
        <w:pStyle w:val="ConsPlusNormal0"/>
        <w:spacing w:before="240"/>
        <w:ind w:firstLine="540"/>
        <w:jc w:val="both"/>
      </w:pPr>
      <w:r>
        <w:lastRenderedPageBreak/>
        <w:t>Орган контроля осуществляет категорирование объектов контроля в порядке, определенном статьей 24 Федерального закона о конт</w:t>
      </w:r>
      <w:r>
        <w:t>роле. 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контроля.</w:t>
      </w:r>
    </w:p>
    <w:p w14:paraId="58F0C65B" w14:textId="77777777" w:rsidR="00254463" w:rsidRDefault="00254463">
      <w:pPr>
        <w:pStyle w:val="ConsPlusNormal0"/>
        <w:jc w:val="both"/>
      </w:pPr>
    </w:p>
    <w:p w14:paraId="27F68786" w14:textId="77777777" w:rsidR="00254463" w:rsidRDefault="00026193">
      <w:pPr>
        <w:pStyle w:val="ConsPlusTitle0"/>
        <w:jc w:val="center"/>
        <w:outlineLvl w:val="1"/>
      </w:pPr>
      <w:r>
        <w:t>2. Профилактика рисков причинения вреда (ущерба) охр</w:t>
      </w:r>
      <w:r>
        <w:t>аняемым</w:t>
      </w:r>
    </w:p>
    <w:p w14:paraId="37B9D9D3" w14:textId="77777777" w:rsidR="00254463" w:rsidRDefault="00026193">
      <w:pPr>
        <w:pStyle w:val="ConsPlusTitle0"/>
        <w:jc w:val="center"/>
      </w:pPr>
      <w:r>
        <w:t>законом ценностям при осуществлении муниципального контроля</w:t>
      </w:r>
    </w:p>
    <w:p w14:paraId="6FE64BB1" w14:textId="77777777" w:rsidR="00254463" w:rsidRDefault="00254463">
      <w:pPr>
        <w:pStyle w:val="ConsPlusNormal0"/>
        <w:jc w:val="both"/>
      </w:pPr>
    </w:p>
    <w:p w14:paraId="70F2AF8C" w14:textId="77777777" w:rsidR="00254463" w:rsidRDefault="00026193">
      <w:pPr>
        <w:pStyle w:val="ConsPlusNormal0"/>
        <w:ind w:firstLine="540"/>
        <w:jc w:val="both"/>
      </w:pPr>
      <w:r>
        <w:t>2.1. 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постановлением а</w:t>
      </w:r>
      <w:r>
        <w:t>дминистрации Пермского муниципального округа Пермского края (далее - Программа профилактики).</w:t>
      </w:r>
    </w:p>
    <w:p w14:paraId="29457D94" w14:textId="77777777" w:rsidR="00254463" w:rsidRDefault="00026193">
      <w:pPr>
        <w:pStyle w:val="ConsPlusNormal0"/>
        <w:spacing w:before="240"/>
        <w:ind w:firstLine="540"/>
        <w:jc w:val="both"/>
      </w:pPr>
      <w:r>
        <w:t>Утвержденная Программа профилактики размещается на официальном сайте Органа контроля в информационно-телекоммуникационной сети Интернет.</w:t>
      </w:r>
    </w:p>
    <w:p w14:paraId="69EF6A02" w14:textId="77777777" w:rsidR="00254463" w:rsidRDefault="00026193">
      <w:pPr>
        <w:pStyle w:val="ConsPlusNormal0"/>
        <w:spacing w:before="240"/>
        <w:ind w:firstLine="540"/>
        <w:jc w:val="both"/>
      </w:pPr>
      <w:r>
        <w:t>2.2. При осуществлении Му</w:t>
      </w:r>
      <w:r>
        <w:t>ниципального контроля могут проводиться следующие виды профилактических мероприятий:</w:t>
      </w:r>
    </w:p>
    <w:p w14:paraId="20C2C75D" w14:textId="77777777" w:rsidR="00254463" w:rsidRDefault="00026193">
      <w:pPr>
        <w:pStyle w:val="ConsPlusNormal0"/>
        <w:spacing w:before="240"/>
        <w:ind w:firstLine="540"/>
        <w:jc w:val="both"/>
      </w:pPr>
      <w:r>
        <w:t>информирование,</w:t>
      </w:r>
    </w:p>
    <w:p w14:paraId="6B66FF31" w14:textId="77777777" w:rsidR="00254463" w:rsidRDefault="00026193">
      <w:pPr>
        <w:pStyle w:val="ConsPlusNormal0"/>
        <w:spacing w:before="240"/>
        <w:ind w:firstLine="540"/>
        <w:jc w:val="both"/>
      </w:pPr>
      <w:r>
        <w:t>консультирование,</w:t>
      </w:r>
    </w:p>
    <w:p w14:paraId="6958F4C8" w14:textId="77777777" w:rsidR="00254463" w:rsidRDefault="00026193">
      <w:pPr>
        <w:pStyle w:val="ConsPlusNormal0"/>
        <w:spacing w:before="240"/>
        <w:ind w:firstLine="540"/>
        <w:jc w:val="both"/>
      </w:pPr>
      <w:r>
        <w:t>объявление предостережения,</w:t>
      </w:r>
    </w:p>
    <w:p w14:paraId="14B391C6" w14:textId="77777777" w:rsidR="00254463" w:rsidRDefault="00026193">
      <w:pPr>
        <w:pStyle w:val="ConsPlusNormal0"/>
        <w:spacing w:before="240"/>
        <w:ind w:firstLine="540"/>
        <w:jc w:val="both"/>
      </w:pPr>
      <w:r>
        <w:t>профилактический визит.</w:t>
      </w:r>
    </w:p>
    <w:p w14:paraId="47EC08BC" w14:textId="77777777" w:rsidR="00254463" w:rsidRDefault="00026193">
      <w:pPr>
        <w:pStyle w:val="ConsPlusNormal0"/>
        <w:jc w:val="both"/>
      </w:pPr>
      <w:r>
        <w:t>(абзац введен решением</w:t>
      </w:r>
      <w:r>
        <w:t xml:space="preserve"> Думы Пермского муниципального округа Пермского края от 24.04.2025 N 397)</w:t>
      </w:r>
    </w:p>
    <w:p w14:paraId="4517E9CA" w14:textId="77777777" w:rsidR="00254463" w:rsidRDefault="00026193">
      <w:pPr>
        <w:pStyle w:val="ConsPlusNormal0"/>
        <w:spacing w:before="240"/>
        <w:ind w:firstLine="540"/>
        <w:jc w:val="both"/>
      </w:pPr>
      <w:r>
        <w:t>2.3. Профилактические мероприятия осуществляются в порядке, предусмотренном Федеральным законом о контроле и настоящим Положением.</w:t>
      </w:r>
    </w:p>
    <w:p w14:paraId="4170CDE3" w14:textId="77777777" w:rsidR="00254463" w:rsidRDefault="00026193">
      <w:pPr>
        <w:pStyle w:val="ConsPlusNormal0"/>
        <w:spacing w:before="240"/>
        <w:ind w:firstLine="540"/>
        <w:jc w:val="both"/>
      </w:pPr>
      <w:r>
        <w:t>2.4. Информирование осуществляется посредством разм</w:t>
      </w:r>
      <w:r>
        <w:t>ещения сведений, предусмотренных частью 3 статьи 46 Федерального закона о контроле, на официальном сайте Органа контроля в информационно-телекоммуникационной сети Интернет, в средствах массовой информации, через личные кабинеты контролируемых лиц в государ</w:t>
      </w:r>
      <w:r>
        <w:t>ственных информационных системах (при их наличии).</w:t>
      </w:r>
    </w:p>
    <w:p w14:paraId="1F975FB3" w14:textId="77777777" w:rsidR="00254463" w:rsidRDefault="00026193">
      <w:pPr>
        <w:pStyle w:val="ConsPlusNormal0"/>
        <w:spacing w:before="240"/>
        <w:ind w:firstLine="540"/>
        <w:jc w:val="both"/>
      </w:pPr>
      <w:r>
        <w:t>Размещенные сведения на указанном официальном сайте поддерживаются в актуальном состоянии и обновляются в срок не позднее пяти рабочих дней после дня их изменения.</w:t>
      </w:r>
    </w:p>
    <w:p w14:paraId="0D3F0E87" w14:textId="77777777" w:rsidR="00254463" w:rsidRDefault="00026193">
      <w:pPr>
        <w:pStyle w:val="ConsPlusNormal0"/>
        <w:spacing w:before="240"/>
        <w:ind w:firstLine="540"/>
        <w:jc w:val="both"/>
      </w:pPr>
      <w:r>
        <w:t>Должностные лица, ответственные за размещ</w:t>
      </w:r>
      <w:r>
        <w:t>ение информации, предусмотренной настоящим Положением, определяются правовым актом руководителя Органа контроля.</w:t>
      </w:r>
    </w:p>
    <w:p w14:paraId="471D02DF" w14:textId="77777777" w:rsidR="00254463" w:rsidRDefault="00026193">
      <w:pPr>
        <w:pStyle w:val="ConsPlusNormal0"/>
        <w:spacing w:before="240"/>
        <w:ind w:firstLine="540"/>
        <w:jc w:val="both"/>
      </w:pPr>
      <w:r>
        <w:t xml:space="preserve">2.5. Консультирование контролируемых лиц и их представителей осуществляется руководителем Органа контроля, начальником отдела Органа контроля, </w:t>
      </w:r>
      <w:r>
        <w:t>работниками Органа контроля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14:paraId="3F03F6D5" w14:textId="77777777" w:rsidR="00254463" w:rsidRDefault="00026193">
      <w:pPr>
        <w:pStyle w:val="ConsPlusNormal0"/>
        <w:spacing w:before="240"/>
        <w:ind w:firstLine="540"/>
        <w:jc w:val="both"/>
      </w:pPr>
      <w:r>
        <w:t>Консультирование осуществляется без взимания платы.</w:t>
      </w:r>
    </w:p>
    <w:p w14:paraId="162130B5" w14:textId="77777777" w:rsidR="00254463" w:rsidRDefault="00026193">
      <w:pPr>
        <w:pStyle w:val="ConsPlusNormal0"/>
        <w:spacing w:before="240"/>
        <w:ind w:firstLine="540"/>
        <w:jc w:val="both"/>
      </w:pPr>
      <w:r>
        <w:t>Консультирование может осуществляться по те</w:t>
      </w:r>
      <w:r>
        <w:t xml:space="preserve">лефону, посредством видео-конференц-связи, на личном приеме либо в ходе проведения профилактических мероприятий, контрольных </w:t>
      </w:r>
      <w:r>
        <w:lastRenderedPageBreak/>
        <w:t>мероприятий.</w:t>
      </w:r>
    </w:p>
    <w:p w14:paraId="125655BD" w14:textId="77777777" w:rsidR="00254463" w:rsidRDefault="00026193">
      <w:pPr>
        <w:pStyle w:val="ConsPlusNormal0"/>
        <w:spacing w:before="240"/>
        <w:ind w:firstLine="540"/>
        <w:jc w:val="both"/>
      </w:pPr>
      <w:r>
        <w:t>Время консультирования не должно превышать 15 минут.</w:t>
      </w:r>
    </w:p>
    <w:p w14:paraId="1524002A" w14:textId="77777777" w:rsidR="00254463" w:rsidRDefault="00026193">
      <w:pPr>
        <w:pStyle w:val="ConsPlusNormal0"/>
        <w:spacing w:before="240"/>
        <w:ind w:firstLine="540"/>
        <w:jc w:val="both"/>
      </w:pPr>
      <w:r>
        <w:t>2.5.1. Личный прием граждан проводится руководителем Органа контр</w:t>
      </w:r>
      <w:r>
        <w:t>оля, начальником отдела Органа контроля, работниками Органа контроля.</w:t>
      </w:r>
    </w:p>
    <w:p w14:paraId="21271032" w14:textId="77777777" w:rsidR="00254463" w:rsidRDefault="00026193">
      <w:pPr>
        <w:pStyle w:val="ConsPlusNormal0"/>
        <w:spacing w:before="240"/>
        <w:ind w:firstLine="540"/>
        <w:jc w:val="both"/>
      </w:pPr>
      <w:r>
        <w:t>Информация о месте приема, а также об установленных для приема днях и часах размещается на официальном сайте Органа контроля в информационно-телекоммуникационной сети Интернет.</w:t>
      </w:r>
    </w:p>
    <w:p w14:paraId="72A505D5" w14:textId="77777777" w:rsidR="00254463" w:rsidRDefault="00026193">
      <w:pPr>
        <w:pStyle w:val="ConsPlusNormal0"/>
        <w:spacing w:before="240"/>
        <w:ind w:firstLine="540"/>
        <w:jc w:val="both"/>
      </w:pPr>
      <w:bookmarkStart w:id="3" w:name="P126"/>
      <w:bookmarkEnd w:id="3"/>
      <w:r>
        <w:t>2.5.2. Ко</w:t>
      </w:r>
      <w:r>
        <w:t>нсультирование осуществляется в устной и письменной формах по следующим вопросам:</w:t>
      </w:r>
    </w:p>
    <w:p w14:paraId="3FDDBB02" w14:textId="77777777" w:rsidR="00254463" w:rsidRDefault="00026193">
      <w:pPr>
        <w:pStyle w:val="ConsPlusNormal0"/>
        <w:spacing w:before="240"/>
        <w:ind w:firstLine="540"/>
        <w:jc w:val="both"/>
      </w:pPr>
      <w:r>
        <w:t>организация и осуществление Муниципального контроля,</w:t>
      </w:r>
    </w:p>
    <w:p w14:paraId="385C14AB" w14:textId="77777777" w:rsidR="00254463" w:rsidRDefault="00026193">
      <w:pPr>
        <w:pStyle w:val="ConsPlusNormal0"/>
        <w:spacing w:before="240"/>
        <w:ind w:firstLine="540"/>
        <w:jc w:val="both"/>
      </w:pPr>
      <w:r>
        <w:t>порядок осуществления профилактических, контрольных мероприятий, установленных настоящим Положением.</w:t>
      </w:r>
    </w:p>
    <w:p w14:paraId="3F91AEE6" w14:textId="77777777" w:rsidR="00254463" w:rsidRDefault="00026193">
      <w:pPr>
        <w:pStyle w:val="ConsPlusNormal0"/>
        <w:spacing w:before="240"/>
        <w:ind w:firstLine="540"/>
        <w:jc w:val="both"/>
      </w:pPr>
      <w:r>
        <w:t>2.5.3. Консультирова</w:t>
      </w:r>
      <w:r>
        <w:t xml:space="preserve">ние по вопросам, указанным в </w:t>
      </w:r>
      <w:hyperlink w:anchor="P126" w:tooltip="2.5.2. Консультирование осуществляется в устной и письменной формах по следующим вопросам:">
        <w:r>
          <w:rPr>
            <w:color w:val="0000FF"/>
          </w:rPr>
          <w:t>подпункте 2.5.2 пункта 2.5</w:t>
        </w:r>
      </w:hyperlink>
      <w:r>
        <w:t xml:space="preserve"> настоящего Положения, в письменной форме осуществляется в следующих случаях:</w:t>
      </w:r>
    </w:p>
    <w:p w14:paraId="52EF9208" w14:textId="77777777" w:rsidR="00254463" w:rsidRDefault="00026193">
      <w:pPr>
        <w:pStyle w:val="ConsPlusNormal0"/>
        <w:spacing w:before="240"/>
        <w:ind w:firstLine="540"/>
        <w:jc w:val="both"/>
      </w:pPr>
      <w:r>
        <w:t>контролируемым лицом представлен письменный запрос о представлении письменного ответа по вопросам консультирования,</w:t>
      </w:r>
    </w:p>
    <w:p w14:paraId="4BC22D00" w14:textId="77777777" w:rsidR="00254463" w:rsidRDefault="00026193">
      <w:pPr>
        <w:pStyle w:val="ConsPlusNormal0"/>
        <w:spacing w:before="240"/>
        <w:ind w:firstLine="540"/>
        <w:jc w:val="both"/>
      </w:pPr>
      <w:r>
        <w:t>за время консультирования представить ответ на поставленные во</w:t>
      </w:r>
      <w:r>
        <w:t>просы невозможно,</w:t>
      </w:r>
    </w:p>
    <w:p w14:paraId="734528A5" w14:textId="77777777" w:rsidR="00254463" w:rsidRDefault="00026193">
      <w:pPr>
        <w:pStyle w:val="ConsPlusNormal0"/>
        <w:spacing w:before="240"/>
        <w:ind w:firstLine="540"/>
        <w:jc w:val="both"/>
      </w:pPr>
      <w:r>
        <w:t>ответ на поставленные вопросы требует дополнительного запроса сведений от органов власти или иных лиц.</w:t>
      </w:r>
    </w:p>
    <w:p w14:paraId="3F35455E" w14:textId="77777777" w:rsidR="00254463" w:rsidRDefault="00026193">
      <w:pPr>
        <w:pStyle w:val="ConsPlusNormal0"/>
        <w:spacing w:before="240"/>
        <w:ind w:firstLine="540"/>
        <w:jc w:val="both"/>
      </w:pPr>
      <w:r>
        <w:t>Консультирование в письменной форме осуществляется в порядке и сроки, установленные Федеральным законом от 02 мая 2006 г. N 59-ФЗ "О по</w:t>
      </w:r>
      <w:r>
        <w:t>рядке рассмотрения обращений граждан Российской Федерации".</w:t>
      </w:r>
    </w:p>
    <w:p w14:paraId="79B2F1B3" w14:textId="77777777" w:rsidR="00254463" w:rsidRDefault="00026193">
      <w:pPr>
        <w:pStyle w:val="ConsPlusNormal0"/>
        <w:spacing w:before="240"/>
        <w:ind w:firstLine="540"/>
        <w:jc w:val="both"/>
      </w:pPr>
      <w:r>
        <w:t xml:space="preserve">Если поставленные во время консультирования вопросы не относятся к сфере Муниципального контроля, даются необходимые разъяснения по обращению в соответствующие органы власти или к соответствующим </w:t>
      </w:r>
      <w:r>
        <w:t>должностным лицам.</w:t>
      </w:r>
    </w:p>
    <w:p w14:paraId="60EF55F6" w14:textId="77777777" w:rsidR="00254463" w:rsidRDefault="00026193">
      <w:pPr>
        <w:pStyle w:val="ConsPlusNormal0"/>
        <w:spacing w:before="240"/>
        <w:ind w:firstLine="540"/>
        <w:jc w:val="both"/>
      </w:pPr>
      <w:r>
        <w:t xml:space="preserve">2.5.4. Орган контроля осуществляет учет консультирований, который проводится посредством внесения соответствующей записи в журнал консультирования, форма которого утверждается правовым актом администрации Пермского муниципального округа </w:t>
      </w:r>
      <w:r>
        <w:t>Пермского края. При проведении консультирования во время контрольных мероприятий запись о проведенной консультации отражается в акте контрольного мероприятия, а также в журнале консультирования.</w:t>
      </w:r>
    </w:p>
    <w:p w14:paraId="58C1BAF9" w14:textId="77777777" w:rsidR="00254463" w:rsidRDefault="00026193">
      <w:pPr>
        <w:pStyle w:val="ConsPlusNormal0"/>
        <w:spacing w:before="240"/>
        <w:ind w:firstLine="540"/>
        <w:jc w:val="both"/>
      </w:pPr>
      <w:r>
        <w:t>2.5.5. В случае если в течение календарного года поступило пя</w:t>
      </w:r>
      <w:r>
        <w:t>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Органа контроля в информационно-телекоммуникационной сети И</w:t>
      </w:r>
      <w:r>
        <w:t>нтернет письменного разъяснения, подписанного руководителем Органа контроля, заместителем руководителя Органа контроля, без указания в таком разъяснении сведений, доступ к которым ограничен в соответствии с законодательством.</w:t>
      </w:r>
    </w:p>
    <w:p w14:paraId="1B2EBEEC" w14:textId="77777777" w:rsidR="00254463" w:rsidRDefault="00026193">
      <w:pPr>
        <w:pStyle w:val="ConsPlusNormal0"/>
        <w:spacing w:before="240"/>
        <w:ind w:firstLine="540"/>
        <w:jc w:val="both"/>
      </w:pPr>
      <w:r>
        <w:lastRenderedPageBreak/>
        <w:t>2.6. В случае наличия у Органа</w:t>
      </w:r>
      <w:r>
        <w:t xml:space="preserve">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</w:t>
      </w:r>
      <w:r>
        <w:t>ностям либо создало угрозу причинения вреда (ущерба) охраняемым законом ценностям, Орган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</w:t>
      </w:r>
      <w:r>
        <w:t>ьных требований.</w:t>
      </w:r>
    </w:p>
    <w:p w14:paraId="6B5F1CC1" w14:textId="77777777" w:rsidR="00254463" w:rsidRDefault="00026193">
      <w:pPr>
        <w:pStyle w:val="ConsPlusNormal0"/>
        <w:spacing w:before="240"/>
        <w:ind w:firstLine="540"/>
        <w:jc w:val="both"/>
      </w:pPr>
      <w:r>
        <w:t>2.6.1. Предостережение о недопустимости нарушения обязательных требований объявляется и направляется контролируемому лицу в порядке, предусмотренном Федеральным законом о контроле, и должно содержать указание на соответствующие обязательные требования, пре</w:t>
      </w:r>
      <w:r>
        <w:t>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</w:t>
      </w:r>
      <w:r>
        <w:t>ребований и не может содержать требование представления контролируемым лицом сведений и документов.</w:t>
      </w:r>
    </w:p>
    <w:p w14:paraId="3ADEFAB8" w14:textId="77777777" w:rsidR="00254463" w:rsidRDefault="00026193">
      <w:pPr>
        <w:pStyle w:val="ConsPlusNormal0"/>
        <w:spacing w:before="240"/>
        <w:ind w:firstLine="540"/>
        <w:jc w:val="both"/>
      </w:pPr>
      <w:r>
        <w:t>Предостережение о недопустимости нарушения обязательных требований регистрируется в журнале учета объявленных предостережений, форма которого утверждается п</w:t>
      </w:r>
      <w:r>
        <w:t>равовым актом администрации Пермского муниципального округа Пермского края, с присвоением регистрационного номера.</w:t>
      </w:r>
    </w:p>
    <w:p w14:paraId="1745402F" w14:textId="77777777" w:rsidR="00254463" w:rsidRDefault="00026193">
      <w:pPr>
        <w:pStyle w:val="ConsPlusNormal0"/>
        <w:spacing w:before="240"/>
        <w:ind w:firstLine="540"/>
        <w:jc w:val="both"/>
      </w:pPr>
      <w:r>
        <w:t>2.6.2. После получения предостережения о недопустимости нарушения обязательных требований контролируемое лицо вправе подать возражение в отно</w:t>
      </w:r>
      <w:r>
        <w:t>шении указанного предостережения.</w:t>
      </w:r>
    </w:p>
    <w:p w14:paraId="56BC0EA9" w14:textId="77777777" w:rsidR="00254463" w:rsidRDefault="00026193">
      <w:pPr>
        <w:pStyle w:val="ConsPlusNormal0"/>
        <w:spacing w:before="240"/>
        <w:ind w:firstLine="540"/>
        <w:jc w:val="both"/>
      </w:pPr>
      <w:r>
        <w:t>Возражение направляется в Орган контроля, объявивший предостережение, не позднее 20 календарных дней после дня получения предостережения.</w:t>
      </w:r>
    </w:p>
    <w:p w14:paraId="078B3D18" w14:textId="77777777" w:rsidR="00254463" w:rsidRDefault="00026193">
      <w:pPr>
        <w:pStyle w:val="ConsPlusNormal0"/>
        <w:jc w:val="both"/>
      </w:pPr>
      <w:r>
        <w:t xml:space="preserve">(в ред. решения Думы Пермского муниципального округа Пермского края от 24.04.2025 N </w:t>
      </w:r>
      <w:r>
        <w:t>397)</w:t>
      </w:r>
    </w:p>
    <w:p w14:paraId="03B37114" w14:textId="77777777" w:rsidR="00254463" w:rsidRDefault="00026193">
      <w:pPr>
        <w:pStyle w:val="ConsPlusNormal0"/>
        <w:spacing w:before="240"/>
        <w:ind w:firstLine="540"/>
        <w:jc w:val="both"/>
      </w:pPr>
      <w:r>
        <w:t>2.6.3. Возражения составляются контролируемым лицом в произвольной форме, но должны содержать следующую информацию:</w:t>
      </w:r>
    </w:p>
    <w:p w14:paraId="1605B7F4" w14:textId="77777777" w:rsidR="00254463" w:rsidRDefault="00026193">
      <w:pPr>
        <w:pStyle w:val="ConsPlusNormal0"/>
        <w:spacing w:before="240"/>
        <w:ind w:firstLine="540"/>
        <w:jc w:val="both"/>
      </w:pPr>
      <w:r>
        <w:t>наименование организации, фамилию, имя, отчество (при наличии) гражданина, в том числе индивидуального предпринимателя,</w:t>
      </w:r>
    </w:p>
    <w:p w14:paraId="746EBB24" w14:textId="77777777" w:rsidR="00254463" w:rsidRDefault="00026193">
      <w:pPr>
        <w:pStyle w:val="ConsPlusNormal0"/>
        <w:spacing w:before="240"/>
        <w:ind w:firstLine="540"/>
        <w:jc w:val="both"/>
      </w:pPr>
      <w:r>
        <w:t>сведения об объ</w:t>
      </w:r>
      <w:r>
        <w:t>екте Муниципального контроля,</w:t>
      </w:r>
    </w:p>
    <w:p w14:paraId="570E5A6C" w14:textId="77777777" w:rsidR="00254463" w:rsidRDefault="00026193">
      <w:pPr>
        <w:pStyle w:val="ConsPlusNormal0"/>
        <w:spacing w:before="240"/>
        <w:ind w:firstLine="540"/>
        <w:jc w:val="both"/>
      </w:pPr>
      <w:r>
        <w:t>дату и номер предостережения, направленного в адрес контролируемого лица,</w:t>
      </w:r>
    </w:p>
    <w:p w14:paraId="5CAFD54C" w14:textId="77777777" w:rsidR="00254463" w:rsidRDefault="00026193">
      <w:pPr>
        <w:pStyle w:val="ConsPlusNormal0"/>
        <w:spacing w:before="240"/>
        <w:ind w:firstLine="540"/>
        <w:jc w:val="both"/>
      </w:pPr>
      <w:r>
        <w:t>обоснование позиции, доводы в отношении указанных в предостережении действий (бездействия) контролируемого лица, которые приводят или могут привести к н</w:t>
      </w:r>
      <w:r>
        <w:t>арушению обязательных требований,</w:t>
      </w:r>
    </w:p>
    <w:p w14:paraId="6096AC4F" w14:textId="77777777" w:rsidR="00254463" w:rsidRDefault="00026193">
      <w:pPr>
        <w:pStyle w:val="ConsPlusNormal0"/>
        <w:spacing w:before="240"/>
        <w:ind w:firstLine="540"/>
        <w:jc w:val="both"/>
      </w:pPr>
      <w:r>
        <w:t>способ получения ответа по итогам рассмотрения возражения,</w:t>
      </w:r>
    </w:p>
    <w:p w14:paraId="0F5D3B87" w14:textId="77777777" w:rsidR="00254463" w:rsidRDefault="00026193">
      <w:pPr>
        <w:pStyle w:val="ConsPlusNormal0"/>
        <w:spacing w:before="240"/>
        <w:ind w:firstLine="540"/>
        <w:jc w:val="both"/>
      </w:pPr>
      <w:r>
        <w:t>фамилию, имя, отчество (при наличии) подписавшего возражение лица,</w:t>
      </w:r>
    </w:p>
    <w:p w14:paraId="06C161F1" w14:textId="77777777" w:rsidR="00254463" w:rsidRDefault="00026193">
      <w:pPr>
        <w:pStyle w:val="ConsPlusNormal0"/>
        <w:spacing w:before="240"/>
        <w:ind w:firstLine="540"/>
        <w:jc w:val="both"/>
      </w:pPr>
      <w:r>
        <w:t>дату направления возражения.</w:t>
      </w:r>
    </w:p>
    <w:p w14:paraId="43D7215C" w14:textId="77777777" w:rsidR="00254463" w:rsidRDefault="00026193">
      <w:pPr>
        <w:pStyle w:val="ConsPlusNormal0"/>
        <w:spacing w:before="240"/>
        <w:ind w:firstLine="540"/>
        <w:jc w:val="both"/>
      </w:pPr>
      <w:r>
        <w:t>2.6.4. Возражение рассматривается руководителем органа контроля или</w:t>
      </w:r>
      <w:r>
        <w:t xml:space="preserve"> лицом, уполномоченным на осуществление муниципального контроля, не позднее 15 рабочих дней после дня регистрации такого возражения.</w:t>
      </w:r>
    </w:p>
    <w:p w14:paraId="2F2792DA" w14:textId="77777777" w:rsidR="00254463" w:rsidRDefault="00026193">
      <w:pPr>
        <w:pStyle w:val="ConsPlusNormal0"/>
        <w:jc w:val="both"/>
      </w:pPr>
      <w:r>
        <w:lastRenderedPageBreak/>
        <w:t>(в ред. решения Думы Пермского муниципального округа Пермского края от 24.04.2025 N 397)</w:t>
      </w:r>
    </w:p>
    <w:p w14:paraId="1C39732A" w14:textId="77777777" w:rsidR="00254463" w:rsidRDefault="00026193">
      <w:pPr>
        <w:pStyle w:val="ConsPlusNormal0"/>
        <w:spacing w:before="240"/>
        <w:ind w:firstLine="540"/>
        <w:jc w:val="both"/>
      </w:pPr>
      <w:r>
        <w:t>По результатам рассмотрения возраж</w:t>
      </w:r>
      <w:r>
        <w:t>ения Орган контроля принимает одно из следующих решений:</w:t>
      </w:r>
    </w:p>
    <w:p w14:paraId="6303CE0C" w14:textId="77777777" w:rsidR="00254463" w:rsidRDefault="00026193">
      <w:pPr>
        <w:pStyle w:val="ConsPlusNormal0"/>
        <w:spacing w:before="240"/>
        <w:ind w:firstLine="540"/>
        <w:jc w:val="both"/>
      </w:pPr>
      <w:r>
        <w:t>удовлетворяет возражение в форме отмены объявленного предостережения с соответствующей отметкой в журнале учета объявленных предостережений,</w:t>
      </w:r>
    </w:p>
    <w:p w14:paraId="2404A09E" w14:textId="77777777" w:rsidR="00254463" w:rsidRDefault="00026193">
      <w:pPr>
        <w:pStyle w:val="ConsPlusNormal0"/>
        <w:spacing w:before="240"/>
        <w:ind w:firstLine="540"/>
        <w:jc w:val="both"/>
      </w:pPr>
      <w:r>
        <w:t>отказывает в удовлетворении возражения.</w:t>
      </w:r>
    </w:p>
    <w:p w14:paraId="60928358" w14:textId="77777777" w:rsidR="00254463" w:rsidRDefault="00026193">
      <w:pPr>
        <w:pStyle w:val="ConsPlusNormal0"/>
        <w:spacing w:before="240"/>
        <w:ind w:firstLine="540"/>
        <w:jc w:val="both"/>
      </w:pPr>
      <w:r>
        <w:t xml:space="preserve">2.6.5. Не позднее </w:t>
      </w:r>
      <w:r>
        <w:t>дня, следующего за днем принятия решения, контролируемому лицу, подавшему возражение, способом, указанным в возражении, направляется мотивированный ответ о результатах рассмотрения возражения.</w:t>
      </w:r>
    </w:p>
    <w:p w14:paraId="6FC5BEC7" w14:textId="77777777" w:rsidR="00254463" w:rsidRDefault="00026193">
      <w:pPr>
        <w:pStyle w:val="ConsPlusNormal0"/>
        <w:spacing w:before="240"/>
        <w:ind w:firstLine="540"/>
        <w:jc w:val="both"/>
      </w:pPr>
      <w:r>
        <w:t>2.6.6. Повторное направление возражения по тем же основаниям не</w:t>
      </w:r>
      <w:r>
        <w:t xml:space="preserve"> допускается.</w:t>
      </w:r>
    </w:p>
    <w:p w14:paraId="1034C325" w14:textId="77777777" w:rsidR="00254463" w:rsidRDefault="00026193">
      <w:pPr>
        <w:pStyle w:val="ConsPlusNormal0"/>
        <w:spacing w:before="240"/>
        <w:ind w:firstLine="540"/>
        <w:jc w:val="both"/>
      </w:pPr>
      <w:r>
        <w:t>2.7. Для объектов контроля, отнесенных к категории среднего или умеренного риска, проводится обязательный профилактический визит в порядке, определенном статьей 52.1 Федерального закона о контроле, и с периодичностью, установленной постановле</w:t>
      </w:r>
      <w:r>
        <w:t>нием Правительства Российской Федерации.</w:t>
      </w:r>
    </w:p>
    <w:p w14:paraId="532F16D1" w14:textId="77777777" w:rsidR="00254463" w:rsidRDefault="00026193">
      <w:pPr>
        <w:pStyle w:val="ConsPlusNormal0"/>
        <w:jc w:val="both"/>
      </w:pPr>
      <w:r>
        <w:t>(п. 2.7 введен решением Думы Пермского муниципального округа Пермского края от 24.04.2025 N 397)</w:t>
      </w:r>
    </w:p>
    <w:p w14:paraId="508B287E" w14:textId="77777777" w:rsidR="00254463" w:rsidRDefault="00026193">
      <w:pPr>
        <w:pStyle w:val="ConsPlusNormal0"/>
        <w:spacing w:before="240"/>
        <w:ind w:firstLine="540"/>
        <w:jc w:val="both"/>
      </w:pPr>
      <w:r>
        <w:t>2.8. Контролируемое лицо, предусмотренное частью 1 статьи 52.2 Федерального закона о контроле, вправе обратиться в кон</w:t>
      </w:r>
      <w:r>
        <w:t>трольный орган с заявлением о проведении в отношении него профилактического визита (далее - заявление).</w:t>
      </w:r>
    </w:p>
    <w:p w14:paraId="059D3814" w14:textId="77777777" w:rsidR="00254463" w:rsidRDefault="00026193">
      <w:pPr>
        <w:pStyle w:val="ConsPlusNormal0"/>
        <w:spacing w:before="240"/>
        <w:ind w:firstLine="540"/>
        <w:jc w:val="both"/>
      </w:pPr>
      <w:r>
        <w:t>Рассмотрение заявления контролируемого лица о проведении в отношении него профилактического визита осуществляется в порядке и сроки, установленные стать</w:t>
      </w:r>
      <w:r>
        <w:t>ей 52.2 Федерального закона о контроле.</w:t>
      </w:r>
    </w:p>
    <w:p w14:paraId="7B7D039F" w14:textId="77777777" w:rsidR="00254463" w:rsidRDefault="00026193">
      <w:pPr>
        <w:pStyle w:val="ConsPlusNormal0"/>
        <w:jc w:val="both"/>
      </w:pPr>
      <w:r>
        <w:t>(п. 2.8 введен решением Думы Пермского муниципального округа Пермского края от 24.04.2025 N 397)</w:t>
      </w:r>
    </w:p>
    <w:p w14:paraId="0600D8FC" w14:textId="77777777" w:rsidR="00254463" w:rsidRDefault="00254463">
      <w:pPr>
        <w:pStyle w:val="ConsPlusNormal0"/>
        <w:jc w:val="both"/>
      </w:pPr>
    </w:p>
    <w:p w14:paraId="6990F683" w14:textId="77777777" w:rsidR="00254463" w:rsidRDefault="00026193">
      <w:pPr>
        <w:pStyle w:val="ConsPlusTitle0"/>
        <w:jc w:val="center"/>
        <w:outlineLvl w:val="1"/>
      </w:pPr>
      <w:r>
        <w:t>3. Осуществление контрольных мероприятий и контрольных</w:t>
      </w:r>
    </w:p>
    <w:p w14:paraId="794DFDEA" w14:textId="77777777" w:rsidR="00254463" w:rsidRDefault="00026193">
      <w:pPr>
        <w:pStyle w:val="ConsPlusTitle0"/>
        <w:jc w:val="center"/>
      </w:pPr>
      <w:r>
        <w:t>действий</w:t>
      </w:r>
    </w:p>
    <w:p w14:paraId="401303A7" w14:textId="77777777" w:rsidR="00254463" w:rsidRDefault="00254463">
      <w:pPr>
        <w:pStyle w:val="ConsPlusNormal0"/>
        <w:jc w:val="both"/>
      </w:pPr>
    </w:p>
    <w:p w14:paraId="347FEB12" w14:textId="77777777" w:rsidR="00254463" w:rsidRDefault="00026193">
      <w:pPr>
        <w:pStyle w:val="ConsPlusNormal0"/>
        <w:ind w:firstLine="540"/>
        <w:jc w:val="both"/>
      </w:pPr>
      <w:r>
        <w:t>3.1. В рамках осуществления Муниципального контроля при взаимодействии с контролируемым лицом проводятся следующие контрольные мероприятия:</w:t>
      </w:r>
    </w:p>
    <w:p w14:paraId="2A69DD5E" w14:textId="77777777" w:rsidR="00254463" w:rsidRDefault="00026193">
      <w:pPr>
        <w:pStyle w:val="ConsPlusNormal0"/>
        <w:spacing w:before="240"/>
        <w:ind w:firstLine="540"/>
        <w:jc w:val="both"/>
      </w:pPr>
      <w:r>
        <w:t>инспекционный визит,</w:t>
      </w:r>
    </w:p>
    <w:p w14:paraId="3A5E3218" w14:textId="77777777" w:rsidR="00254463" w:rsidRDefault="00026193">
      <w:pPr>
        <w:pStyle w:val="ConsPlusNormal0"/>
        <w:spacing w:before="240"/>
        <w:ind w:firstLine="540"/>
        <w:jc w:val="both"/>
      </w:pPr>
      <w:r>
        <w:t>документарная проверка,</w:t>
      </w:r>
    </w:p>
    <w:p w14:paraId="4AB49F7B" w14:textId="77777777" w:rsidR="00254463" w:rsidRDefault="00026193">
      <w:pPr>
        <w:pStyle w:val="ConsPlusNormal0"/>
        <w:spacing w:before="240"/>
        <w:ind w:firstLine="540"/>
        <w:jc w:val="both"/>
      </w:pPr>
      <w:r>
        <w:t>выездная проверка,</w:t>
      </w:r>
    </w:p>
    <w:p w14:paraId="0E570695" w14:textId="77777777" w:rsidR="00254463" w:rsidRDefault="00026193">
      <w:pPr>
        <w:pStyle w:val="ConsPlusNormal0"/>
        <w:spacing w:before="240"/>
        <w:ind w:firstLine="540"/>
        <w:jc w:val="both"/>
      </w:pPr>
      <w:r>
        <w:t>рейдовый осмотр.</w:t>
      </w:r>
    </w:p>
    <w:p w14:paraId="3BA42DE3" w14:textId="77777777" w:rsidR="00254463" w:rsidRDefault="00026193">
      <w:pPr>
        <w:pStyle w:val="ConsPlusNormal0"/>
        <w:spacing w:before="240"/>
        <w:ind w:firstLine="540"/>
        <w:jc w:val="both"/>
      </w:pPr>
      <w:r>
        <w:t>3.2. Без взаимодействия с контролир</w:t>
      </w:r>
      <w:r>
        <w:t>уемым лицом проводятся следующие контрольные мероприятия (далее - контрольные мероприятия без взаимодействия):</w:t>
      </w:r>
    </w:p>
    <w:p w14:paraId="24813A4E" w14:textId="77777777" w:rsidR="00254463" w:rsidRDefault="00026193">
      <w:pPr>
        <w:pStyle w:val="ConsPlusNormal0"/>
        <w:spacing w:before="240"/>
        <w:ind w:firstLine="540"/>
        <w:jc w:val="both"/>
      </w:pPr>
      <w:r>
        <w:t>наблюдение за соблюдением обязательных требований (мониторинг безопасности),</w:t>
      </w:r>
    </w:p>
    <w:p w14:paraId="0CA677D7" w14:textId="77777777" w:rsidR="00254463" w:rsidRDefault="00026193">
      <w:pPr>
        <w:pStyle w:val="ConsPlusNormal0"/>
        <w:spacing w:before="240"/>
        <w:ind w:firstLine="540"/>
        <w:jc w:val="both"/>
      </w:pPr>
      <w:r>
        <w:t>выездное обследование.</w:t>
      </w:r>
    </w:p>
    <w:p w14:paraId="69501ABE" w14:textId="77777777" w:rsidR="00254463" w:rsidRDefault="00026193">
      <w:pPr>
        <w:pStyle w:val="ConsPlusNormal0"/>
        <w:spacing w:before="240"/>
        <w:ind w:firstLine="540"/>
        <w:jc w:val="both"/>
      </w:pPr>
      <w:r>
        <w:lastRenderedPageBreak/>
        <w:t>Контрольные мероприятия без взаимодействия пр</w:t>
      </w:r>
      <w:r>
        <w:t>оводятся работниками Органа контроля на основании заданий руководителя Органа контроля, а в случае его отсутствия - лица, исполняющее его обязанности.</w:t>
      </w:r>
    </w:p>
    <w:p w14:paraId="411EC83C" w14:textId="77777777" w:rsidR="00254463" w:rsidRDefault="00026193">
      <w:pPr>
        <w:pStyle w:val="ConsPlusNormal0"/>
        <w:jc w:val="both"/>
      </w:pPr>
      <w:r>
        <w:t>(в ред. решения</w:t>
      </w:r>
      <w:r>
        <w:t xml:space="preserve"> Думы Пермского муниципального округа Пермского края от 24.04.2025 N 397)</w:t>
      </w:r>
    </w:p>
    <w:p w14:paraId="54F47E23" w14:textId="77777777" w:rsidR="00254463" w:rsidRDefault="0025446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54463" w14:paraId="0D3E98C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7E479" w14:textId="77777777" w:rsidR="00254463" w:rsidRDefault="0025446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4D50A" w14:textId="77777777" w:rsidR="00254463" w:rsidRDefault="0025446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80DCDBB" w14:textId="77777777" w:rsidR="00254463" w:rsidRDefault="00026193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>., введенный решением Думы Пермского муниципального округа Пермского края от 24.04.2025 N 397, вступил в силу с 01.09.2025.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A4464" w14:textId="77777777" w:rsidR="00254463" w:rsidRDefault="00254463">
            <w:pPr>
              <w:pStyle w:val="ConsPlusNormal0"/>
            </w:pPr>
          </w:p>
        </w:tc>
      </w:tr>
    </w:tbl>
    <w:p w14:paraId="3577EC13" w14:textId="77777777" w:rsidR="00254463" w:rsidRDefault="00026193">
      <w:pPr>
        <w:pStyle w:val="ConsPlusNormal0"/>
        <w:spacing w:before="300"/>
        <w:ind w:firstLine="540"/>
        <w:jc w:val="both"/>
      </w:pPr>
      <w:r>
        <w:t>По результатам проведения контрольного (надзорного) мероприятия без взаимодействия акт составляется в случае выявления нарушений обязательных требований либо в иных случаях, предусмотренных настоящим Положением.</w:t>
      </w:r>
    </w:p>
    <w:p w14:paraId="54A87050" w14:textId="77777777" w:rsidR="00254463" w:rsidRDefault="00026193">
      <w:pPr>
        <w:pStyle w:val="ConsPlusNormal0"/>
        <w:jc w:val="both"/>
      </w:pPr>
      <w:r>
        <w:t>(абзац введен решением Думы Пермского муници</w:t>
      </w:r>
      <w:r>
        <w:t>пального округа Пермского края от 24.04.2025 N 397)</w:t>
      </w:r>
    </w:p>
    <w:p w14:paraId="5CE99DFA" w14:textId="77777777" w:rsidR="00254463" w:rsidRDefault="00026193">
      <w:pPr>
        <w:pStyle w:val="ConsPlusNormal0"/>
        <w:spacing w:before="240"/>
        <w:ind w:firstLine="540"/>
        <w:jc w:val="both"/>
      </w:pPr>
      <w:r>
        <w:t>3.3. Плановые контрольные мероприятия при осуществлении Муниципального контроля не проводятся.</w:t>
      </w:r>
    </w:p>
    <w:p w14:paraId="095E75C3" w14:textId="77777777" w:rsidR="00254463" w:rsidRDefault="00026193">
      <w:pPr>
        <w:pStyle w:val="ConsPlusNormal0"/>
        <w:spacing w:before="240"/>
        <w:ind w:firstLine="540"/>
        <w:jc w:val="both"/>
      </w:pPr>
      <w:r>
        <w:t>По результатам проведения контрольных (надзорных) мероприятий публичная оценка уровня соблюдения обязательных</w:t>
      </w:r>
      <w:r>
        <w:t xml:space="preserve"> требований не присваивается.</w:t>
      </w:r>
    </w:p>
    <w:p w14:paraId="07D86993" w14:textId="77777777" w:rsidR="00254463" w:rsidRDefault="00026193">
      <w:pPr>
        <w:pStyle w:val="ConsPlusNormal0"/>
        <w:jc w:val="both"/>
      </w:pPr>
      <w:r>
        <w:t>(абзац введен решением Думы Пермского муниципального округа Пермского края от 24.04.2025 N 397)</w:t>
      </w:r>
    </w:p>
    <w:p w14:paraId="1456D491" w14:textId="77777777" w:rsidR="00254463" w:rsidRDefault="00026193">
      <w:pPr>
        <w:pStyle w:val="ConsPlusNormal0"/>
        <w:spacing w:before="240"/>
        <w:ind w:firstLine="540"/>
        <w:jc w:val="both"/>
      </w:pPr>
      <w:r>
        <w:t>3.4. Внеплановые контрольные мероприятия, за исключением внеплановых контрольных мероприятий без взаимодействия, проводятся при на</w:t>
      </w:r>
      <w:r>
        <w:t>личии оснований, предусмотренных пунктами 1, 3 - 9 части 1, частью 3 статьи 57 Федерального закона о контроле, после согласования с органами прокуратуры:</w:t>
      </w:r>
    </w:p>
    <w:p w14:paraId="62257FF0" w14:textId="77777777" w:rsidR="00254463" w:rsidRDefault="00026193">
      <w:pPr>
        <w:pStyle w:val="ConsPlusNormal0"/>
        <w:jc w:val="both"/>
      </w:pPr>
      <w:r>
        <w:t>(в ред. решения Думы Пермского муниципального округа Пермского края от 24.04.2025 N 397)</w:t>
      </w:r>
    </w:p>
    <w:p w14:paraId="53A9FC0B" w14:textId="77777777" w:rsidR="00254463" w:rsidRDefault="00026193">
      <w:pPr>
        <w:pStyle w:val="ConsPlusNormal0"/>
        <w:spacing w:before="240"/>
        <w:ind w:firstLine="540"/>
        <w:jc w:val="both"/>
      </w:pPr>
      <w:r>
        <w:t>3.4.1. внепла</w:t>
      </w:r>
      <w:r>
        <w:t>новые контрольные мероприятия, предусматривающие взаимодействие с контролируемым лицом, по основанию, предусмотренному пунктом 1 части 1 статьи 57 Федерального закона о контроле, проводятся в виде инспекционного визита, рейдового осмотра, документарной про</w:t>
      </w:r>
      <w:r>
        <w:t>верки;</w:t>
      </w:r>
    </w:p>
    <w:p w14:paraId="3B371461" w14:textId="77777777" w:rsidR="00254463" w:rsidRDefault="00026193">
      <w:pPr>
        <w:pStyle w:val="ConsPlusNormal0"/>
        <w:spacing w:before="240"/>
        <w:ind w:firstLine="540"/>
        <w:jc w:val="both"/>
      </w:pPr>
      <w:r>
        <w:t>3.4.2. вид внеплановых контрольных мероприятий, предусматривающих взаимодействие с контролируемым лицом, по основаниям, предусмотренным пунктами 3, 4 части 1 статьи 57 Федерального закона о контроле, определяется поручением Президента Российской Фед</w:t>
      </w:r>
      <w:r>
        <w:t>ерации, поручением Правительства Российской Федерации, требованием прокурора. В случае если вид внепланового контрольного мероприятия такими поручениями и требованием не определен, контрольное мероприятие проводится в виде выездной проверки;</w:t>
      </w:r>
    </w:p>
    <w:p w14:paraId="4B1593AC" w14:textId="77777777" w:rsidR="00254463" w:rsidRDefault="00026193">
      <w:pPr>
        <w:pStyle w:val="ConsPlusNormal0"/>
        <w:spacing w:before="240"/>
        <w:ind w:firstLine="540"/>
        <w:jc w:val="both"/>
      </w:pPr>
      <w:r>
        <w:t>3.4.3. внеплановые контрольные мероприятия, предусматривающие взаимодействие с контролируемым лицом, по основанию, предусмотренному пунктом 5 части 1 статьи 57 Федерального закона о контроле, проводятся в виде инспекционного визита, рейдового осмотра, доку</w:t>
      </w:r>
      <w:r>
        <w:t>ментарной проверки, выездной проверки.</w:t>
      </w:r>
    </w:p>
    <w:p w14:paraId="15CEFD70" w14:textId="77777777" w:rsidR="00254463" w:rsidRDefault="00026193">
      <w:pPr>
        <w:pStyle w:val="ConsPlusNormal0"/>
        <w:spacing w:before="240"/>
        <w:ind w:firstLine="540"/>
        <w:jc w:val="both"/>
      </w:pPr>
      <w:r>
        <w:t>3.5. Контрольные мероприятия осуществляются в порядке, предусмотренном Федеральным законом о контроле и настоящим Положением.</w:t>
      </w:r>
    </w:p>
    <w:p w14:paraId="40DD5DE5" w14:textId="77777777" w:rsidR="00254463" w:rsidRDefault="00026193">
      <w:pPr>
        <w:pStyle w:val="ConsPlusNormal0"/>
        <w:spacing w:before="240"/>
        <w:ind w:firstLine="540"/>
        <w:jc w:val="both"/>
      </w:pPr>
      <w:r>
        <w:t>3.6. В ходе инспекционного визита могут совершаться следующие контрольные действия:</w:t>
      </w:r>
    </w:p>
    <w:p w14:paraId="0767FA7A" w14:textId="77777777" w:rsidR="00254463" w:rsidRDefault="00026193">
      <w:pPr>
        <w:pStyle w:val="ConsPlusNormal0"/>
        <w:spacing w:before="240"/>
        <w:ind w:firstLine="540"/>
        <w:jc w:val="both"/>
      </w:pPr>
      <w:r>
        <w:t>осмотр,</w:t>
      </w:r>
    </w:p>
    <w:p w14:paraId="3B00DD75" w14:textId="77777777" w:rsidR="00254463" w:rsidRDefault="00026193">
      <w:pPr>
        <w:pStyle w:val="ConsPlusNormal0"/>
        <w:spacing w:before="240"/>
        <w:ind w:firstLine="540"/>
        <w:jc w:val="both"/>
      </w:pPr>
      <w:r>
        <w:lastRenderedPageBreak/>
        <w:t>опрос,</w:t>
      </w:r>
    </w:p>
    <w:p w14:paraId="2B3CA1C1" w14:textId="77777777" w:rsidR="00254463" w:rsidRDefault="00026193">
      <w:pPr>
        <w:pStyle w:val="ConsPlusNormal0"/>
        <w:spacing w:before="240"/>
        <w:ind w:firstLine="540"/>
        <w:jc w:val="both"/>
      </w:pPr>
      <w:r>
        <w:t>получение письменных объяснений,</w:t>
      </w:r>
    </w:p>
    <w:p w14:paraId="50163132" w14:textId="77777777" w:rsidR="00254463" w:rsidRDefault="00026193">
      <w:pPr>
        <w:pStyle w:val="ConsPlusNormal0"/>
        <w:spacing w:before="240"/>
        <w:ind w:firstLine="540"/>
        <w:jc w:val="both"/>
      </w:pPr>
      <w:r>
        <w:t>инструментальное обследование,</w:t>
      </w:r>
    </w:p>
    <w:p w14:paraId="7E6A1AF6" w14:textId="77777777" w:rsidR="00254463" w:rsidRDefault="00026193">
      <w:pPr>
        <w:pStyle w:val="ConsPlusNormal0"/>
        <w:spacing w:before="240"/>
        <w:ind w:firstLine="540"/>
        <w:jc w:val="both"/>
      </w:pPr>
      <w: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</w:t>
      </w:r>
      <w:r>
        <w:t>тавительств, обособленных структурных подразделений) либо объекта Муниципального контроля.</w:t>
      </w:r>
    </w:p>
    <w:p w14:paraId="47993A5D" w14:textId="77777777" w:rsidR="00254463" w:rsidRDefault="00026193">
      <w:pPr>
        <w:pStyle w:val="ConsPlusNormal0"/>
        <w:spacing w:before="240"/>
        <w:ind w:firstLine="540"/>
        <w:jc w:val="both"/>
      </w:pPr>
      <w: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1 рабочий день.</w:t>
      </w:r>
    </w:p>
    <w:p w14:paraId="5C60EA4F" w14:textId="77777777" w:rsidR="00254463" w:rsidRDefault="00026193">
      <w:pPr>
        <w:pStyle w:val="ConsPlusNormal0"/>
        <w:spacing w:before="240"/>
        <w:ind w:firstLine="540"/>
        <w:jc w:val="both"/>
      </w:pPr>
      <w:r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о контроле.</w:t>
      </w:r>
    </w:p>
    <w:p w14:paraId="0D09C174" w14:textId="77777777" w:rsidR="00254463" w:rsidRDefault="00026193">
      <w:pPr>
        <w:pStyle w:val="ConsPlusNormal0"/>
        <w:jc w:val="both"/>
      </w:pPr>
      <w:r>
        <w:t>(</w:t>
      </w:r>
      <w:r>
        <w:t>абзац введен решением Думы Пермского муниципального округа Пермского края от 24.04.2025 N 397)</w:t>
      </w:r>
    </w:p>
    <w:p w14:paraId="4A4F3012" w14:textId="77777777" w:rsidR="00254463" w:rsidRDefault="00026193">
      <w:pPr>
        <w:pStyle w:val="ConsPlusNormal0"/>
        <w:spacing w:before="240"/>
        <w:ind w:firstLine="540"/>
        <w:jc w:val="both"/>
      </w:pPr>
      <w:r>
        <w:t>3.7. В ходе документарной проверки могут совершаться следующие контрольные действия:</w:t>
      </w:r>
    </w:p>
    <w:p w14:paraId="5AF3ED77" w14:textId="77777777" w:rsidR="00254463" w:rsidRDefault="00026193">
      <w:pPr>
        <w:pStyle w:val="ConsPlusNormal0"/>
        <w:spacing w:before="240"/>
        <w:ind w:firstLine="540"/>
        <w:jc w:val="both"/>
      </w:pPr>
      <w:r>
        <w:t>получение письменных объяснений,</w:t>
      </w:r>
    </w:p>
    <w:p w14:paraId="5AE9E0A5" w14:textId="77777777" w:rsidR="00254463" w:rsidRDefault="00026193">
      <w:pPr>
        <w:pStyle w:val="ConsPlusNormal0"/>
        <w:spacing w:before="240"/>
        <w:ind w:firstLine="540"/>
        <w:jc w:val="both"/>
      </w:pPr>
      <w:r>
        <w:t>истребование документов.</w:t>
      </w:r>
    </w:p>
    <w:p w14:paraId="595C01CA" w14:textId="77777777" w:rsidR="00254463" w:rsidRDefault="00026193">
      <w:pPr>
        <w:pStyle w:val="ConsPlusNormal0"/>
        <w:spacing w:before="240"/>
        <w:ind w:firstLine="540"/>
        <w:jc w:val="both"/>
      </w:pPr>
      <w:r>
        <w:t>В ходе документарн</w:t>
      </w:r>
      <w:r>
        <w:t>ой проверки рассматриваются документы контролируемого лица, имеющиеся в распоряжении Органа контроля,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</w:t>
      </w:r>
      <w:r>
        <w:t xml:space="preserve"> Муниципального контроля в отношении контролируемого лица.</w:t>
      </w:r>
    </w:p>
    <w:p w14:paraId="39BD9925" w14:textId="77777777" w:rsidR="00254463" w:rsidRDefault="00026193">
      <w:pPr>
        <w:pStyle w:val="ConsPlusNormal0"/>
        <w:spacing w:before="240"/>
        <w:ind w:firstLine="540"/>
        <w:jc w:val="both"/>
      </w:pPr>
      <w:r>
        <w:t>Срок проведения документарной проверки не может превышать 10 рабочих дней.</w:t>
      </w:r>
    </w:p>
    <w:p w14:paraId="39A8F676" w14:textId="77777777" w:rsidR="00254463" w:rsidRDefault="00026193">
      <w:pPr>
        <w:pStyle w:val="ConsPlusNormal0"/>
        <w:spacing w:before="240"/>
        <w:ind w:firstLine="540"/>
        <w:jc w:val="both"/>
      </w:pPr>
      <w:r>
        <w:t xml:space="preserve">Внеплановая документарная проверка может проводиться только по согласованию с органами прокуратуры, за исключением случая </w:t>
      </w:r>
      <w:r>
        <w:t>ее проведения в соответствии с пунктами 3, 4, 6, 8 части 1 статьи 57 Федерального закона о контроле.</w:t>
      </w:r>
    </w:p>
    <w:p w14:paraId="2203D46D" w14:textId="77777777" w:rsidR="00254463" w:rsidRDefault="00026193">
      <w:pPr>
        <w:pStyle w:val="ConsPlusNormal0"/>
        <w:jc w:val="both"/>
      </w:pPr>
      <w:r>
        <w:t>(абзац введен решением Думы Пермского муниципального округа Пермского края от 24.04.2025 N 397)</w:t>
      </w:r>
    </w:p>
    <w:p w14:paraId="07F91EFC" w14:textId="77777777" w:rsidR="00254463" w:rsidRDefault="00026193">
      <w:pPr>
        <w:pStyle w:val="ConsPlusNormal0"/>
        <w:spacing w:before="240"/>
        <w:ind w:firstLine="540"/>
        <w:jc w:val="both"/>
      </w:pPr>
      <w:r>
        <w:t>3.8. Выездная проверка проводится по месту нахождения (осущ</w:t>
      </w:r>
      <w:r>
        <w:t>ествления деятельности) контролируемого лица (его филиалов, представительств, обособленных структурных подразделений) либо объекта Муниципального контроля.</w:t>
      </w:r>
    </w:p>
    <w:p w14:paraId="7B2664A9" w14:textId="77777777" w:rsidR="00254463" w:rsidRDefault="00026193">
      <w:pPr>
        <w:pStyle w:val="ConsPlusNormal0"/>
        <w:spacing w:before="240"/>
        <w:ind w:firstLine="540"/>
        <w:jc w:val="both"/>
      </w:pPr>
      <w:r>
        <w:t>3.8.1. В ходе выездной проверки могут совершаться следующие контрольные действия:</w:t>
      </w:r>
    </w:p>
    <w:p w14:paraId="0AF0B3AA" w14:textId="77777777" w:rsidR="00254463" w:rsidRDefault="00026193">
      <w:pPr>
        <w:pStyle w:val="ConsPlusNormal0"/>
        <w:spacing w:before="240"/>
        <w:ind w:firstLine="540"/>
        <w:jc w:val="both"/>
      </w:pPr>
      <w:r>
        <w:t>осмотр,</w:t>
      </w:r>
    </w:p>
    <w:p w14:paraId="4F29356F" w14:textId="77777777" w:rsidR="00254463" w:rsidRDefault="00026193">
      <w:pPr>
        <w:pStyle w:val="ConsPlusNormal0"/>
        <w:spacing w:before="240"/>
        <w:ind w:firstLine="540"/>
        <w:jc w:val="both"/>
      </w:pPr>
      <w:r>
        <w:t>опрос,</w:t>
      </w:r>
    </w:p>
    <w:p w14:paraId="7AF3B165" w14:textId="77777777" w:rsidR="00254463" w:rsidRDefault="00026193">
      <w:pPr>
        <w:pStyle w:val="ConsPlusNormal0"/>
        <w:spacing w:before="240"/>
        <w:ind w:firstLine="540"/>
        <w:jc w:val="both"/>
      </w:pPr>
      <w:r>
        <w:t>пол</w:t>
      </w:r>
      <w:r>
        <w:t>учение письменных объяснений,</w:t>
      </w:r>
    </w:p>
    <w:p w14:paraId="71E97A3B" w14:textId="77777777" w:rsidR="00254463" w:rsidRDefault="00026193">
      <w:pPr>
        <w:pStyle w:val="ConsPlusNormal0"/>
        <w:spacing w:before="240"/>
        <w:ind w:firstLine="540"/>
        <w:jc w:val="both"/>
      </w:pPr>
      <w:r>
        <w:t>истребование документов,</w:t>
      </w:r>
    </w:p>
    <w:p w14:paraId="25032418" w14:textId="77777777" w:rsidR="00254463" w:rsidRDefault="00026193">
      <w:pPr>
        <w:pStyle w:val="ConsPlusNormal0"/>
        <w:spacing w:before="240"/>
        <w:ind w:firstLine="540"/>
        <w:jc w:val="both"/>
      </w:pPr>
      <w:r>
        <w:lastRenderedPageBreak/>
        <w:t>инструментальное обследование,</w:t>
      </w:r>
    </w:p>
    <w:p w14:paraId="048C6D89" w14:textId="77777777" w:rsidR="00254463" w:rsidRDefault="00026193">
      <w:pPr>
        <w:pStyle w:val="ConsPlusNormal0"/>
        <w:spacing w:before="240"/>
        <w:ind w:firstLine="540"/>
        <w:jc w:val="both"/>
      </w:pPr>
      <w:r>
        <w:t>экспертиза.</w:t>
      </w:r>
    </w:p>
    <w:p w14:paraId="1A52D8D2" w14:textId="77777777" w:rsidR="00254463" w:rsidRDefault="00026193">
      <w:pPr>
        <w:pStyle w:val="ConsPlusNormal0"/>
        <w:spacing w:before="240"/>
        <w:ind w:firstLine="540"/>
        <w:jc w:val="both"/>
      </w:pPr>
      <w:r>
        <w:t xml:space="preserve">3.8.2. 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</w:t>
      </w:r>
      <w:r>
        <w:t>в ходе проведения выездной проверки не может превышать 50 часов для малого предприятия и 15 часов для микропредприятия.</w:t>
      </w:r>
    </w:p>
    <w:p w14:paraId="77549EAB" w14:textId="77777777" w:rsidR="00254463" w:rsidRDefault="00026193">
      <w:pPr>
        <w:pStyle w:val="ConsPlusNormal0"/>
        <w:spacing w:before="240"/>
        <w:ind w:firstLine="540"/>
        <w:jc w:val="both"/>
      </w:pPr>
      <w: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частями 12, 12.1 статьи 66 Федерального закона о контроле</w:t>
      </w:r>
      <w:r>
        <w:t>.</w:t>
      </w:r>
    </w:p>
    <w:p w14:paraId="0457F0AC" w14:textId="77777777" w:rsidR="00254463" w:rsidRDefault="00026193">
      <w:pPr>
        <w:pStyle w:val="ConsPlusNormal0"/>
        <w:jc w:val="both"/>
      </w:pPr>
      <w:r>
        <w:t>(абзац введен решением Думы Пермского муниципального округа Пермского края от 24.04.2025 N 397)</w:t>
      </w:r>
    </w:p>
    <w:p w14:paraId="3CB8B55A" w14:textId="77777777" w:rsidR="00254463" w:rsidRDefault="00026193">
      <w:pPr>
        <w:pStyle w:val="ConsPlusNormal0"/>
        <w:spacing w:before="240"/>
        <w:ind w:firstLine="540"/>
        <w:jc w:val="both"/>
      </w:pPr>
      <w:r>
        <w:t>3.9. 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14:paraId="15120062" w14:textId="77777777" w:rsidR="00254463" w:rsidRDefault="00026193">
      <w:pPr>
        <w:pStyle w:val="ConsPlusNormal0"/>
        <w:spacing w:before="240"/>
        <w:ind w:firstLine="540"/>
        <w:jc w:val="both"/>
      </w:pPr>
      <w:r>
        <w:t>3.</w:t>
      </w:r>
      <w:r>
        <w:t>9.1. В ходе рейдового осмотра могут совершаться следующие контрольные действия:</w:t>
      </w:r>
    </w:p>
    <w:p w14:paraId="6EA57C67" w14:textId="77777777" w:rsidR="00254463" w:rsidRDefault="00026193">
      <w:pPr>
        <w:pStyle w:val="ConsPlusNormal0"/>
        <w:spacing w:before="240"/>
        <w:ind w:firstLine="540"/>
        <w:jc w:val="both"/>
      </w:pPr>
      <w:r>
        <w:t>осмотр,</w:t>
      </w:r>
    </w:p>
    <w:p w14:paraId="5DA25C39" w14:textId="77777777" w:rsidR="00254463" w:rsidRDefault="00026193">
      <w:pPr>
        <w:pStyle w:val="ConsPlusNormal0"/>
        <w:spacing w:before="240"/>
        <w:ind w:firstLine="540"/>
        <w:jc w:val="both"/>
      </w:pPr>
      <w:r>
        <w:t>опрос,</w:t>
      </w:r>
    </w:p>
    <w:p w14:paraId="38B8EA9F" w14:textId="77777777" w:rsidR="00254463" w:rsidRDefault="00026193">
      <w:pPr>
        <w:pStyle w:val="ConsPlusNormal0"/>
        <w:spacing w:before="240"/>
        <w:ind w:firstLine="540"/>
        <w:jc w:val="both"/>
      </w:pPr>
      <w:r>
        <w:t>получение письменных объяснений,</w:t>
      </w:r>
    </w:p>
    <w:p w14:paraId="290DAF87" w14:textId="77777777" w:rsidR="00254463" w:rsidRDefault="00026193">
      <w:pPr>
        <w:pStyle w:val="ConsPlusNormal0"/>
        <w:spacing w:before="240"/>
        <w:ind w:firstLine="540"/>
        <w:jc w:val="both"/>
      </w:pPr>
      <w:r>
        <w:t>истребование документов,</w:t>
      </w:r>
    </w:p>
    <w:p w14:paraId="0D1398C0" w14:textId="77777777" w:rsidR="00254463" w:rsidRDefault="00026193">
      <w:pPr>
        <w:pStyle w:val="ConsPlusNormal0"/>
        <w:spacing w:before="240"/>
        <w:ind w:firstLine="540"/>
        <w:jc w:val="both"/>
      </w:pPr>
      <w:r>
        <w:t>инструментальное обследование,</w:t>
      </w:r>
    </w:p>
    <w:p w14:paraId="43D7B4E6" w14:textId="77777777" w:rsidR="00254463" w:rsidRDefault="00026193">
      <w:pPr>
        <w:pStyle w:val="ConsPlusNormal0"/>
        <w:spacing w:before="240"/>
        <w:ind w:firstLine="540"/>
        <w:jc w:val="both"/>
      </w:pPr>
      <w:r>
        <w:t>экспертиза.</w:t>
      </w:r>
    </w:p>
    <w:p w14:paraId="4543A968" w14:textId="77777777" w:rsidR="00254463" w:rsidRDefault="00026193">
      <w:pPr>
        <w:pStyle w:val="ConsPlusNormal0"/>
        <w:spacing w:before="240"/>
        <w:ind w:firstLine="540"/>
        <w:jc w:val="both"/>
      </w:pPr>
      <w:r>
        <w:t>3.9.2. Срок проведения рейдового осмотра не может превышать 10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14:paraId="4FC6CA0E" w14:textId="77777777" w:rsidR="00254463" w:rsidRDefault="00026193">
      <w:pPr>
        <w:pStyle w:val="ConsPlusNormal0"/>
        <w:spacing w:before="240"/>
        <w:ind w:firstLine="540"/>
        <w:jc w:val="both"/>
      </w:pPr>
      <w:r>
        <w:t>В случае осуществления на одном производственном объек</w:t>
      </w:r>
      <w:r>
        <w:t>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</w:t>
      </w:r>
    </w:p>
    <w:p w14:paraId="18425BAC" w14:textId="77777777" w:rsidR="00254463" w:rsidRDefault="00026193">
      <w:pPr>
        <w:pStyle w:val="ConsPlusNormal0"/>
        <w:jc w:val="both"/>
      </w:pPr>
      <w:r>
        <w:t>(абзац введен решением Думы Пермского муниципального округа Пермск</w:t>
      </w:r>
      <w:r>
        <w:t>ого края от 24.04.2025 N 397)</w:t>
      </w:r>
    </w:p>
    <w:p w14:paraId="44C38E21" w14:textId="77777777" w:rsidR="00254463" w:rsidRDefault="00026193">
      <w:pPr>
        <w:pStyle w:val="ConsPlusNormal0"/>
        <w:spacing w:before="240"/>
        <w:ind w:firstLine="540"/>
        <w:jc w:val="both"/>
      </w:pPr>
      <w: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</w:t>
      </w:r>
      <w:r>
        <w:t>о контроле.</w:t>
      </w:r>
    </w:p>
    <w:p w14:paraId="1D306E1E" w14:textId="77777777" w:rsidR="00254463" w:rsidRDefault="00026193">
      <w:pPr>
        <w:pStyle w:val="ConsPlusNormal0"/>
        <w:jc w:val="both"/>
      </w:pPr>
      <w:r>
        <w:t>(абзац введен решением Думы Пермского муниципального округа Пермского края от 24.04.2025 N 397)</w:t>
      </w:r>
    </w:p>
    <w:p w14:paraId="65FD3E7A" w14:textId="77777777" w:rsidR="00254463" w:rsidRDefault="00026193">
      <w:pPr>
        <w:pStyle w:val="ConsPlusNormal0"/>
        <w:spacing w:before="240"/>
        <w:ind w:firstLine="540"/>
        <w:jc w:val="both"/>
      </w:pPr>
      <w:r>
        <w:t>3.10. Под наблюдением за соблюдением обязательных требований (мониторингом безопасности) понимается сбор, анализ данных об объектах Муниципального к</w:t>
      </w:r>
      <w:r>
        <w:t xml:space="preserve">онтроля, имеющихся у Органа контроля, в том числе данных, которые поступают в ходе межведомственного информационного взаимодействия, представляются контролируемыми лицами в рамках исполнения обязательных требований, а также данных, содержащихся в </w:t>
      </w:r>
      <w:r>
        <w:lastRenderedPageBreak/>
        <w:t>государст</w:t>
      </w:r>
      <w:r>
        <w:t>венных и муниципальных информационных системах, данных из информационно-телекоммуникационной сети Интернет, иных общедоступных данных, а также данных, полученных с использованием работающих в автоматическом режиме технических средств фиксации правонарушени</w:t>
      </w:r>
      <w:r>
        <w:t>й, имеющих функции фото- и киносъемки, видеозаписи.</w:t>
      </w:r>
    </w:p>
    <w:p w14:paraId="3F52B665" w14:textId="77777777" w:rsidR="00254463" w:rsidRDefault="00026193">
      <w:pPr>
        <w:pStyle w:val="ConsPlusNormal0"/>
        <w:spacing w:before="240"/>
        <w:ind w:firstLine="540"/>
        <w:jc w:val="both"/>
      </w:pPr>
      <w:r>
        <w:t>3.10.1. При наблюдении за соблюдением обязательных требований (мониторинге безопасности) на контролируемых лиц не могут возлагаться обязанности, не установленные обязательными требованиями.</w:t>
      </w:r>
    </w:p>
    <w:p w14:paraId="632C25FE" w14:textId="77777777" w:rsidR="00254463" w:rsidRDefault="00026193">
      <w:pPr>
        <w:pStyle w:val="ConsPlusNormal0"/>
        <w:spacing w:before="240"/>
        <w:ind w:firstLine="540"/>
        <w:jc w:val="both"/>
      </w:pPr>
      <w:r>
        <w:t>3.10.2. Если в</w:t>
      </w:r>
      <w:r>
        <w:t xml:space="preserve">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</w:t>
      </w:r>
      <w:r>
        <w:t>товящихся нарушениях обязательных требований или признаках нарушений обязательных требований, Органом контроля принимается решение, предусмотренное частью 3 статьи 74 Федерального закона о контроле.</w:t>
      </w:r>
    </w:p>
    <w:p w14:paraId="2FBA714B" w14:textId="77777777" w:rsidR="00254463" w:rsidRDefault="00026193">
      <w:pPr>
        <w:pStyle w:val="ConsPlusNormal0"/>
        <w:spacing w:before="240"/>
        <w:ind w:firstLine="540"/>
        <w:jc w:val="both"/>
      </w:pPr>
      <w:r>
        <w:t>3.11. Под выездным обследованием понимается контрольное м</w:t>
      </w:r>
      <w:r>
        <w:t>ероприятие, проводимое в целях оценки соблюдения контролируемыми лицами обязательных требований.</w:t>
      </w:r>
    </w:p>
    <w:p w14:paraId="1E9912EE" w14:textId="77777777" w:rsidR="00254463" w:rsidRDefault="00026193">
      <w:pPr>
        <w:pStyle w:val="ConsPlusNormal0"/>
        <w:spacing w:before="240"/>
        <w:ind w:firstLine="540"/>
        <w:jc w:val="both"/>
      </w:pPr>
      <w:r>
        <w:t>Выездное обследование проводится по месту нахождения (осуществления деятельности) организации (ее филиалов, представительств, обособленных структурных подразде</w:t>
      </w:r>
      <w:r>
        <w:t>лений), месту осуществления деятельности гражданина, месту нахождения объекта Муниципального контроля, при этом не допускается взаимодействие с контролируемым лицом.</w:t>
      </w:r>
    </w:p>
    <w:p w14:paraId="7177EF47" w14:textId="77777777" w:rsidR="00254463" w:rsidRDefault="00026193">
      <w:pPr>
        <w:pStyle w:val="ConsPlusNormal0"/>
        <w:spacing w:before="240"/>
        <w:ind w:firstLine="540"/>
        <w:jc w:val="both"/>
      </w:pPr>
      <w:r>
        <w:t>3.11.1. В ходе выездного обследования на общедоступных (открытых для посещения неограничен</w:t>
      </w:r>
      <w:r>
        <w:t>ным кругом лиц) производственных объектах могут осуществляться:</w:t>
      </w:r>
    </w:p>
    <w:p w14:paraId="21236730" w14:textId="77777777" w:rsidR="00254463" w:rsidRDefault="00026193">
      <w:pPr>
        <w:pStyle w:val="ConsPlusNormal0"/>
        <w:spacing w:before="240"/>
        <w:ind w:firstLine="540"/>
        <w:jc w:val="both"/>
      </w:pPr>
      <w:r>
        <w:t>осмотр,</w:t>
      </w:r>
    </w:p>
    <w:p w14:paraId="663A6198" w14:textId="77777777" w:rsidR="00254463" w:rsidRDefault="00026193">
      <w:pPr>
        <w:pStyle w:val="ConsPlusNormal0"/>
        <w:spacing w:before="240"/>
        <w:ind w:firstLine="540"/>
        <w:jc w:val="both"/>
      </w:pPr>
      <w:r>
        <w:t>инструментальное обследование (с применением видеозаписи),</w:t>
      </w:r>
    </w:p>
    <w:p w14:paraId="68BEF728" w14:textId="77777777" w:rsidR="00254463" w:rsidRDefault="00026193">
      <w:pPr>
        <w:pStyle w:val="ConsPlusNormal0"/>
        <w:spacing w:before="240"/>
        <w:ind w:firstLine="540"/>
        <w:jc w:val="both"/>
      </w:pPr>
      <w:r>
        <w:t>испытание,</w:t>
      </w:r>
    </w:p>
    <w:p w14:paraId="011CABCD" w14:textId="77777777" w:rsidR="00254463" w:rsidRDefault="00026193">
      <w:pPr>
        <w:pStyle w:val="ConsPlusNormal0"/>
        <w:spacing w:before="240"/>
        <w:ind w:firstLine="540"/>
        <w:jc w:val="both"/>
      </w:pPr>
      <w:r>
        <w:t>экспертиза.</w:t>
      </w:r>
    </w:p>
    <w:p w14:paraId="43F78B06" w14:textId="77777777" w:rsidR="00254463" w:rsidRDefault="00026193">
      <w:pPr>
        <w:pStyle w:val="ConsPlusNormal0"/>
        <w:spacing w:before="240"/>
        <w:ind w:firstLine="540"/>
        <w:jc w:val="both"/>
      </w:pPr>
      <w:r>
        <w:t>3.11.2. Выездное обследование проводится без информирования контролируемого лица.</w:t>
      </w:r>
    </w:p>
    <w:p w14:paraId="0A9D3DD3" w14:textId="77777777" w:rsidR="00254463" w:rsidRDefault="00026193">
      <w:pPr>
        <w:pStyle w:val="ConsPlusNormal0"/>
        <w:spacing w:before="240"/>
        <w:ind w:firstLine="540"/>
        <w:jc w:val="both"/>
      </w:pPr>
      <w:r>
        <w:t>3.11.3. Срок проведе</w:t>
      </w:r>
      <w:r>
        <w:t>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день.</w:t>
      </w:r>
    </w:p>
    <w:p w14:paraId="4D598205" w14:textId="77777777" w:rsidR="00254463" w:rsidRDefault="00026193">
      <w:pPr>
        <w:pStyle w:val="ConsPlusNormal0"/>
        <w:spacing w:before="240"/>
        <w:ind w:firstLine="540"/>
        <w:jc w:val="both"/>
      </w:pPr>
      <w:r>
        <w:t>3.12. Случаями, при наступлении которых индивидуальный предприниматель, гражданин, являющиеся контролируемыми лицами, вправе в соответствии с частью 8 статьи 31 Федерального закона о контроле представить в Орган контроля информацию о невозможности присутст</w:t>
      </w:r>
      <w:r>
        <w:t>вия при проведении контрольного мероприятия, являются:</w:t>
      </w:r>
    </w:p>
    <w:p w14:paraId="7DDDE6C2" w14:textId="77777777" w:rsidR="00254463" w:rsidRDefault="00026193">
      <w:pPr>
        <w:pStyle w:val="ConsPlusNormal0"/>
        <w:spacing w:before="240"/>
        <w:ind w:firstLine="540"/>
        <w:jc w:val="both"/>
      </w:pPr>
      <w:r>
        <w:t>нахождение на стационарном лечении в медицинской организации либо болезнь, препятствующая участию в мероприятии по контролю, подтвержденная листком нетрудоспособности,</w:t>
      </w:r>
    </w:p>
    <w:p w14:paraId="44EAA4BA" w14:textId="77777777" w:rsidR="00254463" w:rsidRDefault="00026193">
      <w:pPr>
        <w:pStyle w:val="ConsPlusNormal0"/>
        <w:spacing w:before="240"/>
        <w:ind w:firstLine="540"/>
        <w:jc w:val="both"/>
      </w:pPr>
      <w:r>
        <w:t>нахождение за пределами Российско</w:t>
      </w:r>
      <w:r>
        <w:t>й Федерации,</w:t>
      </w:r>
    </w:p>
    <w:p w14:paraId="78BE3DF9" w14:textId="77777777" w:rsidR="00254463" w:rsidRDefault="00026193">
      <w:pPr>
        <w:pStyle w:val="ConsPlusNormal0"/>
        <w:spacing w:before="240"/>
        <w:ind w:firstLine="540"/>
        <w:jc w:val="both"/>
      </w:pPr>
      <w:r>
        <w:t>административный арест,</w:t>
      </w:r>
    </w:p>
    <w:p w14:paraId="355C6175" w14:textId="77777777" w:rsidR="00254463" w:rsidRDefault="00026193">
      <w:pPr>
        <w:pStyle w:val="ConsPlusNormal0"/>
        <w:spacing w:before="240"/>
        <w:ind w:firstLine="540"/>
        <w:jc w:val="both"/>
      </w:pPr>
      <w:r>
        <w:lastRenderedPageBreak/>
        <w:t>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запрета определенных действий (если исключает возможность участия в меро</w:t>
      </w:r>
      <w:r>
        <w:t>приятии по контролю), заключения под стражу, домашнего ареста,</w:t>
      </w:r>
    </w:p>
    <w:p w14:paraId="3413A3D7" w14:textId="77777777" w:rsidR="00254463" w:rsidRDefault="00026193">
      <w:pPr>
        <w:pStyle w:val="ConsPlusNormal0"/>
        <w:spacing w:before="240"/>
        <w:ind w:firstLine="540"/>
        <w:jc w:val="both"/>
      </w:pPr>
      <w:r>
        <w:t>наступление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</w:t>
      </w:r>
      <w:r>
        <w:t xml:space="preserve"> и другие чрезвычайные обстоятельства).</w:t>
      </w:r>
    </w:p>
    <w:p w14:paraId="70813CE1" w14:textId="77777777" w:rsidR="00254463" w:rsidRDefault="00026193">
      <w:pPr>
        <w:pStyle w:val="ConsPlusNormal0"/>
        <w:spacing w:before="240"/>
        <w:ind w:firstLine="540"/>
        <w:jc w:val="both"/>
      </w:pPr>
      <w:r>
        <w:t>В случае представления индивидуальным предпринимателем, гражданином, являющимся контролируемым лицом, информации, предусмотренной настоящим пунктом, проведение контрольного мероприятия переносится Органом контроля на</w:t>
      </w:r>
      <w:r>
        <w:t xml:space="preserve"> срок, необходимый для устранения обстоятельств, послуживших поводом для такого обращения индивидуального предпринимателя или гражданина в Орган контроля.</w:t>
      </w:r>
    </w:p>
    <w:p w14:paraId="29097269" w14:textId="77777777" w:rsidR="00254463" w:rsidRDefault="00026193">
      <w:pPr>
        <w:pStyle w:val="ConsPlusNormal0"/>
        <w:spacing w:before="240"/>
        <w:ind w:firstLine="540"/>
        <w:jc w:val="both"/>
      </w:pPr>
      <w:r>
        <w:t>3.13. Для фиксации должностными лицами, уполномоченными на осуществление Муниципального контроля, и л</w:t>
      </w:r>
      <w:r>
        <w:t>ицами, привлекаемыми к совершению контрольных действий, доказательств нарушений обязательных требований могут использоваться фотосъемка, аудио- и видеозапись, за исключением случаев фиксации:</w:t>
      </w:r>
    </w:p>
    <w:p w14:paraId="6A76E48F" w14:textId="77777777" w:rsidR="00254463" w:rsidRDefault="00026193">
      <w:pPr>
        <w:pStyle w:val="ConsPlusNormal0"/>
        <w:spacing w:before="240"/>
        <w:ind w:firstLine="540"/>
        <w:jc w:val="both"/>
      </w:pPr>
      <w:r>
        <w:t>сведений, отнесенных законодательством Российской Федерации к го</w:t>
      </w:r>
      <w:r>
        <w:t>сударственной тайне,</w:t>
      </w:r>
    </w:p>
    <w:p w14:paraId="6E2B278D" w14:textId="77777777" w:rsidR="00254463" w:rsidRDefault="00026193">
      <w:pPr>
        <w:pStyle w:val="ConsPlusNormal0"/>
        <w:spacing w:before="240"/>
        <w:ind w:firstLine="540"/>
        <w:jc w:val="both"/>
      </w:pPr>
      <w:r>
        <w:t>объектов, территорий, которые законодательством Российской Федерации отнесены к режимным и особо важным объектам.</w:t>
      </w:r>
    </w:p>
    <w:p w14:paraId="089931C1" w14:textId="77777777" w:rsidR="00254463" w:rsidRDefault="00026193">
      <w:pPr>
        <w:pStyle w:val="ConsPlusNormal0"/>
        <w:spacing w:before="240"/>
        <w:ind w:firstLine="540"/>
        <w:jc w:val="both"/>
      </w:pPr>
      <w:r>
        <w:t>3.14. Решение о необходимости использования фотосъемки, аудио- и видеозаписи при осуществлении контрольных мероприятий пр</w:t>
      </w:r>
      <w:r>
        <w:t>инимается должностными лицами, уполномоченными на осуществление Муниципального контроля, самостоятельно при совершении следующих действий:</w:t>
      </w:r>
    </w:p>
    <w:p w14:paraId="78167162" w14:textId="77777777" w:rsidR="00254463" w:rsidRDefault="00026193">
      <w:pPr>
        <w:pStyle w:val="ConsPlusNormal0"/>
        <w:spacing w:before="240"/>
        <w:ind w:firstLine="540"/>
        <w:jc w:val="both"/>
      </w:pPr>
      <w:r>
        <w:t>осмотр - фотосъемка, видеозапись,</w:t>
      </w:r>
    </w:p>
    <w:p w14:paraId="1008A641" w14:textId="77777777" w:rsidR="00254463" w:rsidRDefault="00026193">
      <w:pPr>
        <w:pStyle w:val="ConsPlusNormal0"/>
        <w:spacing w:before="240"/>
        <w:ind w:firstLine="540"/>
        <w:jc w:val="both"/>
      </w:pPr>
      <w:r>
        <w:t>опрос - аудиозапись,</w:t>
      </w:r>
    </w:p>
    <w:p w14:paraId="36DEC396" w14:textId="77777777" w:rsidR="00254463" w:rsidRDefault="00026193">
      <w:pPr>
        <w:pStyle w:val="ConsPlusNormal0"/>
        <w:spacing w:before="240"/>
        <w:ind w:firstLine="540"/>
        <w:jc w:val="both"/>
      </w:pPr>
      <w:r>
        <w:t>получение письменных объяснений - фотосъемка, видеозапись,</w:t>
      </w:r>
    </w:p>
    <w:p w14:paraId="1B021F45" w14:textId="77777777" w:rsidR="00254463" w:rsidRDefault="00026193">
      <w:pPr>
        <w:pStyle w:val="ConsPlusNormal0"/>
        <w:spacing w:before="240"/>
        <w:ind w:firstLine="540"/>
        <w:jc w:val="both"/>
      </w:pPr>
      <w:r>
        <w:t>ист</w:t>
      </w:r>
      <w:r>
        <w:t>ребование документов - фотосъемка, аудио- и видеозапись,</w:t>
      </w:r>
    </w:p>
    <w:p w14:paraId="3B76625F" w14:textId="77777777" w:rsidR="00254463" w:rsidRDefault="00026193">
      <w:pPr>
        <w:pStyle w:val="ConsPlusNormal0"/>
        <w:spacing w:before="240"/>
        <w:ind w:firstLine="540"/>
        <w:jc w:val="both"/>
      </w:pPr>
      <w:r>
        <w:t>инструментальное обследование - фотосъемка, видеозапись.</w:t>
      </w:r>
    </w:p>
    <w:p w14:paraId="47A8BB37" w14:textId="77777777" w:rsidR="00254463" w:rsidRDefault="00026193">
      <w:pPr>
        <w:pStyle w:val="ConsPlusNormal0"/>
        <w:spacing w:before="240"/>
        <w:ind w:firstLine="540"/>
        <w:jc w:val="both"/>
      </w:pPr>
      <w:r>
        <w:t>3.15. В обязательном порядке фото- или видеофиксация доказательств нарушений обязательных требований осуществляется при проведении выездного о</w:t>
      </w:r>
      <w:r>
        <w:t>бследования.</w:t>
      </w:r>
    </w:p>
    <w:p w14:paraId="2F230B9E" w14:textId="77777777" w:rsidR="00254463" w:rsidRDefault="00026193">
      <w:pPr>
        <w:pStyle w:val="ConsPlusNormal0"/>
        <w:spacing w:before="240"/>
        <w:ind w:firstLine="540"/>
        <w:jc w:val="both"/>
      </w:pPr>
      <w:r>
        <w:t>3.16. Уведомление о возможности использования фотосъемки, аудио- и видеозаписи при осуществлении контрольных мероприятий отражается в решении о проведении контрольного мероприятия.</w:t>
      </w:r>
    </w:p>
    <w:p w14:paraId="6E816FAE" w14:textId="77777777" w:rsidR="00254463" w:rsidRDefault="00026193">
      <w:pPr>
        <w:pStyle w:val="ConsPlusNormal0"/>
        <w:spacing w:before="240"/>
        <w:ind w:firstLine="540"/>
        <w:jc w:val="both"/>
      </w:pPr>
      <w:r>
        <w:t>3.17. Фиксация нарушений обязательных требований при помощи фо</w:t>
      </w:r>
      <w:r>
        <w:t>тосъемки проводится не менее чем двумя снимками. Фотосъемка и видеозапись, используемые для фиксации доказательств соблюдения (нарушения) обязательных требований при проведении контрольных мероприятий, должны проводиться в условиях достаточной освещенности</w:t>
      </w:r>
      <w:r>
        <w:t>.</w:t>
      </w:r>
    </w:p>
    <w:p w14:paraId="76A66AC2" w14:textId="77777777" w:rsidR="00254463" w:rsidRDefault="00026193">
      <w:pPr>
        <w:pStyle w:val="ConsPlusNormal0"/>
        <w:spacing w:before="240"/>
        <w:ind w:firstLine="540"/>
        <w:jc w:val="both"/>
      </w:pPr>
      <w:r>
        <w:t xml:space="preserve">3.18. Аудио- и видеозапись осуществляется в ходе проведения контрольного мероприятия </w:t>
      </w:r>
      <w:r>
        <w:lastRenderedPageBreak/>
        <w:t xml:space="preserve">непрерывно с уведомлением вслух в начале и конце записи о дате, месте, времени начала и окончания осуществления записи. В ходе записи подробно фиксируются и указываются </w:t>
      </w:r>
      <w:r>
        <w:t>место и характер выявленного нарушения обязательных требований.</w:t>
      </w:r>
    </w:p>
    <w:p w14:paraId="695A7AC0" w14:textId="77777777" w:rsidR="00254463" w:rsidRDefault="00026193">
      <w:pPr>
        <w:pStyle w:val="ConsPlusNormal0"/>
        <w:spacing w:before="240"/>
        <w:ind w:firstLine="540"/>
        <w:jc w:val="both"/>
      </w:pPr>
      <w:r>
        <w:t>3.19. Информация о проведении фотосъемки, аудио- и видеозаписи отражается в акте, составляемом по результатам контрольного мероприятия.</w:t>
      </w:r>
    </w:p>
    <w:p w14:paraId="4F2415B4" w14:textId="77777777" w:rsidR="00254463" w:rsidRDefault="00026193">
      <w:pPr>
        <w:pStyle w:val="ConsPlusNormal0"/>
        <w:spacing w:before="240"/>
        <w:ind w:firstLine="540"/>
        <w:jc w:val="both"/>
      </w:pPr>
      <w:r>
        <w:t>Результаты проведения фотосъемки, аудио- и видеозаписи я</w:t>
      </w:r>
      <w:r>
        <w:t>вляются приложением к акту контрольного мероприятия.</w:t>
      </w:r>
    </w:p>
    <w:p w14:paraId="36618131" w14:textId="77777777" w:rsidR="00254463" w:rsidRDefault="00026193">
      <w:pPr>
        <w:pStyle w:val="ConsPlusNormal0"/>
        <w:spacing w:before="240"/>
        <w:ind w:firstLine="540"/>
        <w:jc w:val="both"/>
      </w:pPr>
      <w:r>
        <w:t>3.20. Результаты контрольного мероприятия оформляются в порядке, установленном Федеральным законом о контроле.</w:t>
      </w:r>
    </w:p>
    <w:p w14:paraId="55A616BB" w14:textId="77777777" w:rsidR="00254463" w:rsidRDefault="00026193">
      <w:pPr>
        <w:pStyle w:val="ConsPlusNormal0"/>
        <w:spacing w:before="240"/>
        <w:ind w:firstLine="540"/>
        <w:jc w:val="both"/>
      </w:pPr>
      <w:r>
        <w:t>3.21. В случае выявления при проведении контрольного мероприятия нарушений обязательных треб</w:t>
      </w:r>
      <w:r>
        <w:t>ований контролируемым лицом Орган контроля в пределах полномочий, предусмотренных законодательством Российской Федерации, обязан принять меры в соответствии с Федеральным законом о контроле.</w:t>
      </w:r>
    </w:p>
    <w:p w14:paraId="5FC2ED48" w14:textId="77777777" w:rsidR="00254463" w:rsidRDefault="00254463">
      <w:pPr>
        <w:pStyle w:val="ConsPlusNormal0"/>
        <w:jc w:val="both"/>
      </w:pPr>
    </w:p>
    <w:p w14:paraId="5415CBD5" w14:textId="77777777" w:rsidR="00254463" w:rsidRDefault="00026193">
      <w:pPr>
        <w:pStyle w:val="ConsPlusTitle0"/>
        <w:jc w:val="center"/>
        <w:outlineLvl w:val="1"/>
      </w:pPr>
      <w:r>
        <w:t>4. Заключительные положения</w:t>
      </w:r>
    </w:p>
    <w:p w14:paraId="63397AB3" w14:textId="77777777" w:rsidR="00254463" w:rsidRDefault="00254463">
      <w:pPr>
        <w:pStyle w:val="ConsPlusNormal0"/>
        <w:jc w:val="both"/>
      </w:pPr>
    </w:p>
    <w:p w14:paraId="2F251A71" w14:textId="77777777" w:rsidR="00254463" w:rsidRDefault="00026193">
      <w:pPr>
        <w:pStyle w:val="ConsPlusNormal0"/>
        <w:ind w:firstLine="540"/>
        <w:jc w:val="both"/>
      </w:pPr>
      <w:r>
        <w:t>4.1. Решения Органа контроля и действия (бездействие) должностных лиц, осуществляющих Муниципальный контроль, могут быть обжалованы в порядке, установленном законодательством Российской Федерации.</w:t>
      </w:r>
    </w:p>
    <w:p w14:paraId="3D742CBB" w14:textId="77777777" w:rsidR="00254463" w:rsidRDefault="00026193">
      <w:pPr>
        <w:pStyle w:val="ConsPlusNormal0"/>
        <w:spacing w:before="240"/>
        <w:ind w:firstLine="540"/>
        <w:jc w:val="both"/>
      </w:pPr>
      <w:r>
        <w:t>4.2. Рассмотрение жалоб на решения Органа контроля, действи</w:t>
      </w:r>
      <w:r>
        <w:t>я (бездействие) должностных лиц Органа контроля осуществляется в порядке и в сроки, установленные Федеральным законом от 02 мая 2006 г. N 59-ФЗ "О порядке рассмотрения обращений граждан Российской Федерации", правовым актом администрации Пермского муниципа</w:t>
      </w:r>
      <w:r>
        <w:t>льного округа Пермского края.</w:t>
      </w:r>
    </w:p>
    <w:p w14:paraId="2CE4C6F2" w14:textId="77777777" w:rsidR="00254463" w:rsidRDefault="00026193">
      <w:pPr>
        <w:pStyle w:val="ConsPlusNormal0"/>
        <w:spacing w:before="240"/>
        <w:ind w:firstLine="540"/>
        <w:jc w:val="both"/>
      </w:pPr>
      <w:r>
        <w:t>4.3. Досудебный порядок подачи жалоб, установленный главой 9 Федерального закона о контроле, при осуществлении Муниципального контроля не применяется.</w:t>
      </w:r>
    </w:p>
    <w:p w14:paraId="5FB0F08D" w14:textId="77777777" w:rsidR="00254463" w:rsidRDefault="00026193">
      <w:pPr>
        <w:pStyle w:val="ConsPlusNormal0"/>
        <w:spacing w:before="240"/>
        <w:ind w:firstLine="540"/>
        <w:jc w:val="both"/>
      </w:pPr>
      <w:r>
        <w:t>4.4. Оценка результативности и эффективности осуществления Муниципального к</w:t>
      </w:r>
      <w:r>
        <w:t>онтроля осуществляется на основании статьи 30 Федерального закона о контроле.</w:t>
      </w:r>
    </w:p>
    <w:p w14:paraId="22094BBC" w14:textId="77777777" w:rsidR="00254463" w:rsidRDefault="00026193">
      <w:pPr>
        <w:pStyle w:val="ConsPlusNormal0"/>
        <w:spacing w:before="240"/>
        <w:ind w:firstLine="540"/>
        <w:jc w:val="both"/>
      </w:pPr>
      <w:r>
        <w:t xml:space="preserve">4.5. Ключевые показатели Муниципального контроля и их целевые значения, индикативные показатели Муниципального контроля утверждаются правовым актом Думы Пермского муниципального </w:t>
      </w:r>
      <w:r>
        <w:t>округа Пермского края.</w:t>
      </w:r>
    </w:p>
    <w:p w14:paraId="59AB1E19" w14:textId="77777777" w:rsidR="00254463" w:rsidRDefault="00254463">
      <w:pPr>
        <w:pStyle w:val="ConsPlusNormal0"/>
        <w:jc w:val="both"/>
      </w:pPr>
    </w:p>
    <w:p w14:paraId="14AE84C5" w14:textId="77777777" w:rsidR="00254463" w:rsidRDefault="00254463">
      <w:pPr>
        <w:pStyle w:val="ConsPlusNormal0"/>
        <w:jc w:val="both"/>
      </w:pPr>
    </w:p>
    <w:p w14:paraId="06282B53" w14:textId="77777777" w:rsidR="00254463" w:rsidRDefault="00254463">
      <w:pPr>
        <w:pStyle w:val="ConsPlusNormal0"/>
        <w:jc w:val="both"/>
      </w:pPr>
    </w:p>
    <w:p w14:paraId="4E12B3A4" w14:textId="77777777" w:rsidR="00254463" w:rsidRDefault="00254463">
      <w:pPr>
        <w:pStyle w:val="ConsPlusNormal0"/>
        <w:jc w:val="both"/>
      </w:pPr>
    </w:p>
    <w:p w14:paraId="3E828607" w14:textId="77777777" w:rsidR="00254463" w:rsidRDefault="00254463">
      <w:pPr>
        <w:pStyle w:val="ConsPlusNormal0"/>
        <w:jc w:val="both"/>
      </w:pPr>
    </w:p>
    <w:p w14:paraId="305C8027" w14:textId="77777777" w:rsidR="00254463" w:rsidRDefault="00026193">
      <w:pPr>
        <w:pStyle w:val="ConsPlusNormal0"/>
        <w:jc w:val="right"/>
        <w:outlineLvl w:val="0"/>
      </w:pPr>
      <w:r>
        <w:t>Приложение 2</w:t>
      </w:r>
    </w:p>
    <w:p w14:paraId="67AD2830" w14:textId="77777777" w:rsidR="00254463" w:rsidRDefault="00026193">
      <w:pPr>
        <w:pStyle w:val="ConsPlusNormal0"/>
        <w:jc w:val="right"/>
      </w:pPr>
      <w:r>
        <w:t>к решению</w:t>
      </w:r>
    </w:p>
    <w:p w14:paraId="78EBB956" w14:textId="77777777" w:rsidR="00254463" w:rsidRDefault="00026193">
      <w:pPr>
        <w:pStyle w:val="ConsPlusNormal0"/>
        <w:jc w:val="right"/>
      </w:pPr>
      <w:r>
        <w:t>Думы Пермского</w:t>
      </w:r>
    </w:p>
    <w:p w14:paraId="06321AC5" w14:textId="77777777" w:rsidR="00254463" w:rsidRDefault="00026193">
      <w:pPr>
        <w:pStyle w:val="ConsPlusNormal0"/>
        <w:jc w:val="right"/>
      </w:pPr>
      <w:r>
        <w:t>муниципального округа</w:t>
      </w:r>
    </w:p>
    <w:p w14:paraId="4B39BB3A" w14:textId="77777777" w:rsidR="00254463" w:rsidRDefault="00026193">
      <w:pPr>
        <w:pStyle w:val="ConsPlusNormal0"/>
        <w:jc w:val="right"/>
      </w:pPr>
      <w:r>
        <w:t>от 23.03.2023 N 144</w:t>
      </w:r>
    </w:p>
    <w:p w14:paraId="00D07ABD" w14:textId="77777777" w:rsidR="00254463" w:rsidRDefault="00254463">
      <w:pPr>
        <w:pStyle w:val="ConsPlusNormal0"/>
        <w:jc w:val="both"/>
      </w:pPr>
    </w:p>
    <w:p w14:paraId="59014FE5" w14:textId="77777777" w:rsidR="00254463" w:rsidRDefault="00026193">
      <w:pPr>
        <w:pStyle w:val="ConsPlusTitle0"/>
        <w:jc w:val="center"/>
      </w:pPr>
      <w:bookmarkStart w:id="4" w:name="P284"/>
      <w:bookmarkEnd w:id="4"/>
      <w:r>
        <w:t>КЛЮЧЕВЫЕ И ИНДИКАТИВНЫЕ ПОКАЗАТЕЛИ ДЛЯ МУНИЦИПАЛЬНОГО</w:t>
      </w:r>
    </w:p>
    <w:p w14:paraId="2262D69E" w14:textId="77777777" w:rsidR="00254463" w:rsidRDefault="00026193">
      <w:pPr>
        <w:pStyle w:val="ConsPlusTitle0"/>
        <w:jc w:val="center"/>
      </w:pPr>
      <w:r>
        <w:t>КОНТРОЛЯ НА АВТОМОБИЛЬНОМ ТРАНСПОРТЕ, ГОРОДСКОМ НАЗЕМНОМ</w:t>
      </w:r>
    </w:p>
    <w:p w14:paraId="44D022D8" w14:textId="77777777" w:rsidR="00254463" w:rsidRDefault="00026193">
      <w:pPr>
        <w:pStyle w:val="ConsPlusTitle0"/>
        <w:jc w:val="center"/>
      </w:pPr>
      <w:r>
        <w:t>ЭЛЕКТРИЧЕСКОМ ТРАНСПОРТЕ И В ДОРОЖНОМ ХОЗЯЙСТВЕ В ГРАНИЦАХ</w:t>
      </w:r>
    </w:p>
    <w:p w14:paraId="7FD5A230" w14:textId="77777777" w:rsidR="00254463" w:rsidRDefault="00026193">
      <w:pPr>
        <w:pStyle w:val="ConsPlusTitle0"/>
        <w:jc w:val="center"/>
      </w:pPr>
      <w:r>
        <w:lastRenderedPageBreak/>
        <w:t>ПЕРМСКОГО МУНИЦИПАЛЬНОГО ОКРУГА ПЕРМСКОГО КРАЯ</w:t>
      </w:r>
    </w:p>
    <w:p w14:paraId="41BC16F4" w14:textId="77777777" w:rsidR="00254463" w:rsidRDefault="00254463">
      <w:pPr>
        <w:pStyle w:val="ConsPlusNormal0"/>
        <w:jc w:val="both"/>
      </w:pPr>
    </w:p>
    <w:p w14:paraId="67C970DF" w14:textId="77777777" w:rsidR="00254463" w:rsidRDefault="00026193">
      <w:pPr>
        <w:pStyle w:val="ConsPlusNormal0"/>
        <w:ind w:firstLine="540"/>
        <w:jc w:val="both"/>
      </w:pPr>
      <w:r>
        <w:t>1. Ключевыми показателями и их целевыми значениями для муниципального контроля на автомобиль</w:t>
      </w:r>
      <w:r>
        <w:t>ном транспорте, городском наземном электрическом транспорте и в дорожном хозяйстве в границах Пермского муниципального округа Пермского края за отчетный период (календарный год), достижение которых обеспечивается Органом контроля, являются:</w:t>
      </w:r>
    </w:p>
    <w:p w14:paraId="35FBF9DF" w14:textId="77777777" w:rsidR="00254463" w:rsidRDefault="0025446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20"/>
        <w:gridCol w:w="2551"/>
      </w:tblGrid>
      <w:tr w:rsidR="00254463" w14:paraId="200A5172" w14:textId="77777777">
        <w:tc>
          <w:tcPr>
            <w:tcW w:w="6520" w:type="dxa"/>
          </w:tcPr>
          <w:p w14:paraId="1EADB834" w14:textId="77777777" w:rsidR="00254463" w:rsidRDefault="00026193">
            <w:pPr>
              <w:pStyle w:val="ConsPlusNormal0"/>
              <w:jc w:val="center"/>
            </w:pPr>
            <w:r>
              <w:t>Ключевые показатели</w:t>
            </w:r>
          </w:p>
        </w:tc>
        <w:tc>
          <w:tcPr>
            <w:tcW w:w="2551" w:type="dxa"/>
          </w:tcPr>
          <w:p w14:paraId="098074B7" w14:textId="77777777" w:rsidR="00254463" w:rsidRDefault="00026193">
            <w:pPr>
              <w:pStyle w:val="ConsPlusNormal0"/>
              <w:jc w:val="center"/>
            </w:pPr>
            <w:r>
              <w:t>Целевые значения (%)</w:t>
            </w:r>
          </w:p>
        </w:tc>
      </w:tr>
      <w:tr w:rsidR="00254463" w14:paraId="4C0F5BE2" w14:textId="77777777">
        <w:tc>
          <w:tcPr>
            <w:tcW w:w="6520" w:type="dxa"/>
          </w:tcPr>
          <w:p w14:paraId="46E34866" w14:textId="77777777" w:rsidR="00254463" w:rsidRDefault="00026193">
            <w:pPr>
              <w:pStyle w:val="ConsPlusNormal0"/>
              <w:jc w:val="both"/>
            </w:pPr>
            <w:r>
              <w:t>Доля устраненных нарушений обязательных требований от числа выявленных нарушений обязательных требований по результатам проведения контрольных мероприятий</w:t>
            </w:r>
          </w:p>
        </w:tc>
        <w:tc>
          <w:tcPr>
            <w:tcW w:w="2551" w:type="dxa"/>
          </w:tcPr>
          <w:p w14:paraId="185D3D8F" w14:textId="77777777" w:rsidR="00254463" w:rsidRDefault="00026193">
            <w:pPr>
              <w:pStyle w:val="ConsPlusNormal0"/>
              <w:jc w:val="both"/>
            </w:pPr>
            <w:r>
              <w:t>60</w:t>
            </w:r>
          </w:p>
        </w:tc>
      </w:tr>
      <w:tr w:rsidR="00254463" w14:paraId="38EAD6F9" w14:textId="77777777">
        <w:tc>
          <w:tcPr>
            <w:tcW w:w="6520" w:type="dxa"/>
          </w:tcPr>
          <w:p w14:paraId="0444CB24" w14:textId="77777777" w:rsidR="00254463" w:rsidRDefault="00026193">
            <w:pPr>
              <w:pStyle w:val="ConsPlusNormal0"/>
              <w:jc w:val="both"/>
            </w:pPr>
            <w:r>
              <w:t>Доля обоснованных жалоб на действия (бездействие) контр</w:t>
            </w:r>
            <w:r>
              <w:t>ольного органа и (или) его должностного лица при проведении контрольных мероприятий</w:t>
            </w:r>
          </w:p>
        </w:tc>
        <w:tc>
          <w:tcPr>
            <w:tcW w:w="2551" w:type="dxa"/>
          </w:tcPr>
          <w:p w14:paraId="5E31D5FB" w14:textId="77777777" w:rsidR="00254463" w:rsidRDefault="00026193">
            <w:pPr>
              <w:pStyle w:val="ConsPlusNormal0"/>
              <w:jc w:val="both"/>
            </w:pPr>
            <w:r>
              <w:t>не более 5</w:t>
            </w:r>
          </w:p>
        </w:tc>
      </w:tr>
      <w:tr w:rsidR="00254463" w14:paraId="124DC0E2" w14:textId="77777777">
        <w:tc>
          <w:tcPr>
            <w:tcW w:w="6520" w:type="dxa"/>
          </w:tcPr>
          <w:p w14:paraId="2445F1AA" w14:textId="77777777" w:rsidR="00254463" w:rsidRDefault="00026193">
            <w:pPr>
              <w:pStyle w:val="ConsPlusNormal0"/>
              <w:jc w:val="both"/>
            </w:pPr>
            <w:r>
              <w:t>Доля предостережений о недопустимости нарушения обязательных требований, по которым контролируемыми лицами в установленный срок обеспечено соблюдение обязательн</w:t>
            </w:r>
            <w:r>
              <w:t>ых требований, указанных в таком предостережении, от общего числа объявленных предостережений о недопустимости нарушения обязательных требований</w:t>
            </w:r>
          </w:p>
        </w:tc>
        <w:tc>
          <w:tcPr>
            <w:tcW w:w="2551" w:type="dxa"/>
          </w:tcPr>
          <w:p w14:paraId="2A54CD1E" w14:textId="77777777" w:rsidR="00254463" w:rsidRDefault="00026193">
            <w:pPr>
              <w:pStyle w:val="ConsPlusNormal0"/>
              <w:jc w:val="both"/>
            </w:pPr>
            <w:r>
              <w:t>50</w:t>
            </w:r>
          </w:p>
        </w:tc>
      </w:tr>
    </w:tbl>
    <w:p w14:paraId="4BED4E6E" w14:textId="77777777" w:rsidR="00254463" w:rsidRDefault="00254463">
      <w:pPr>
        <w:pStyle w:val="ConsPlusNormal0"/>
        <w:jc w:val="both"/>
      </w:pPr>
    </w:p>
    <w:p w14:paraId="69E6B1DE" w14:textId="77777777" w:rsidR="00254463" w:rsidRDefault="00026193">
      <w:pPr>
        <w:pStyle w:val="ConsPlusNormal0"/>
        <w:ind w:firstLine="540"/>
        <w:jc w:val="both"/>
      </w:pPr>
      <w:r>
        <w:t>2. Индикативные показатели муниципального контроля на автомобильном транспорте, городском наземном электри</w:t>
      </w:r>
      <w:r>
        <w:t>ческом транспорте и в дорожном хозяйстве в границах Пермского муниципального округа Пермского края за отчетный период (календарный год):</w:t>
      </w:r>
    </w:p>
    <w:p w14:paraId="52427EAB" w14:textId="77777777" w:rsidR="00254463" w:rsidRDefault="00026193">
      <w:pPr>
        <w:pStyle w:val="ConsPlusNormal0"/>
        <w:spacing w:before="240"/>
        <w:ind w:firstLine="540"/>
        <w:jc w:val="both"/>
      </w:pPr>
      <w:r>
        <w:t>2.1. количество выявленных Органом контроля нарушений обязательных требований за отчетный период;</w:t>
      </w:r>
    </w:p>
    <w:p w14:paraId="5C024AF9" w14:textId="77777777" w:rsidR="00254463" w:rsidRDefault="00026193">
      <w:pPr>
        <w:pStyle w:val="ConsPlusNormal0"/>
        <w:spacing w:before="240"/>
        <w:ind w:firstLine="540"/>
        <w:jc w:val="both"/>
      </w:pPr>
      <w:r>
        <w:t>2.2. количество выданных Органом контроля предписаний об устранении нарушений обязательных требований за отчетный период;</w:t>
      </w:r>
    </w:p>
    <w:p w14:paraId="5F031F07" w14:textId="77777777" w:rsidR="00254463" w:rsidRDefault="00026193">
      <w:pPr>
        <w:pStyle w:val="ConsPlusNormal0"/>
        <w:spacing w:before="240"/>
        <w:ind w:firstLine="540"/>
        <w:jc w:val="both"/>
      </w:pPr>
      <w:r>
        <w:t>2.3. количество устраненных нарушений обязательных требований за отчетный период;</w:t>
      </w:r>
    </w:p>
    <w:p w14:paraId="15CA30F4" w14:textId="77777777" w:rsidR="00254463" w:rsidRDefault="00026193">
      <w:pPr>
        <w:pStyle w:val="ConsPlusNormal0"/>
        <w:spacing w:before="240"/>
        <w:ind w:firstLine="540"/>
        <w:jc w:val="both"/>
      </w:pPr>
      <w:r>
        <w:t>2.4. количество обжалованных в установленном порядке</w:t>
      </w:r>
      <w:r>
        <w:t xml:space="preserve"> действий (бездействия) Органа контроля и (или) его должностных лиц при проведении контрольных мероприятий за отчетный период;</w:t>
      </w:r>
    </w:p>
    <w:p w14:paraId="08C4B937" w14:textId="77777777" w:rsidR="00254463" w:rsidRDefault="00026193">
      <w:pPr>
        <w:pStyle w:val="ConsPlusNormal0"/>
        <w:spacing w:before="240"/>
        <w:ind w:firstLine="540"/>
        <w:jc w:val="both"/>
      </w:pPr>
      <w:r>
        <w:t>2.5. количество контрольных мероприятий, предусматривающих взаимодействие с контролируемым лицом, проведенных за отчетный период;</w:t>
      </w:r>
    </w:p>
    <w:p w14:paraId="7E022BC6" w14:textId="77777777" w:rsidR="00254463" w:rsidRDefault="00026193">
      <w:pPr>
        <w:pStyle w:val="ConsPlusNormal0"/>
        <w:spacing w:before="240"/>
        <w:ind w:firstLine="540"/>
        <w:jc w:val="both"/>
      </w:pPr>
      <w:r>
        <w:t>2.6. количество контрольных мероприятий без взаимодействия с контролируемым лицом, проведенных за отчетный период;</w:t>
      </w:r>
    </w:p>
    <w:p w14:paraId="34563EFF" w14:textId="77777777" w:rsidR="00254463" w:rsidRDefault="00026193">
      <w:pPr>
        <w:pStyle w:val="ConsPlusNormal0"/>
        <w:spacing w:before="240"/>
        <w:ind w:firstLine="540"/>
        <w:jc w:val="both"/>
      </w:pPr>
      <w:r>
        <w:t>2.7. доля решений (принятых по результатам контрольных мероприятий), отмененных в установленном законом порядке, от общего числа решений, пр</w:t>
      </w:r>
      <w:r>
        <w:t>инятых по результатам контрольных мероприятий за отчетный период;</w:t>
      </w:r>
    </w:p>
    <w:p w14:paraId="6BBB7E0C" w14:textId="77777777" w:rsidR="00254463" w:rsidRDefault="00026193">
      <w:pPr>
        <w:pStyle w:val="ConsPlusNormal0"/>
        <w:spacing w:before="240"/>
        <w:ind w:firstLine="540"/>
        <w:jc w:val="both"/>
      </w:pPr>
      <w:r>
        <w:t xml:space="preserve">2.8. доля контролируемых лиц, допустивших повторные нарушения обязательных </w:t>
      </w:r>
      <w:r>
        <w:lastRenderedPageBreak/>
        <w:t>требований, от общего числа контролируемых лиц, в отношении которых проводились повторные контрольные мероприятия з</w:t>
      </w:r>
      <w:r>
        <w:t>а отчетный период;</w:t>
      </w:r>
    </w:p>
    <w:p w14:paraId="12DF8228" w14:textId="77777777" w:rsidR="00254463" w:rsidRDefault="00026193">
      <w:pPr>
        <w:pStyle w:val="ConsPlusNormal0"/>
        <w:spacing w:before="240"/>
        <w:ind w:firstLine="540"/>
        <w:jc w:val="both"/>
      </w:pPr>
      <w:r>
        <w:t xml:space="preserve">2.9. доля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от общего числа направленных в органы прокуратуры заявлений о согласовании </w:t>
      </w:r>
      <w:r>
        <w:t>проведения контрольных мероприятий за отчетный период;</w:t>
      </w:r>
    </w:p>
    <w:p w14:paraId="2390EC4F" w14:textId="77777777" w:rsidR="00254463" w:rsidRDefault="00026193">
      <w:pPr>
        <w:pStyle w:val="ConsPlusNormal0"/>
        <w:spacing w:before="240"/>
        <w:ind w:firstLine="540"/>
        <w:jc w:val="both"/>
      </w:pPr>
      <w:r>
        <w:t xml:space="preserve">2.10. доля контрольных мероприятий, проведенных с грубым нарушением требований к организации и осуществлению муниципального контроля, результаты которых признаны недействительными и (или) отменены, от </w:t>
      </w:r>
      <w:r>
        <w:t>общего количества проведенных контрольных мероприятий за отчетный период.</w:t>
      </w:r>
    </w:p>
    <w:p w14:paraId="09C659E2" w14:textId="77777777" w:rsidR="00254463" w:rsidRDefault="00254463">
      <w:pPr>
        <w:pStyle w:val="ConsPlusNormal0"/>
        <w:jc w:val="both"/>
      </w:pPr>
    </w:p>
    <w:p w14:paraId="1972FC02" w14:textId="77777777" w:rsidR="00254463" w:rsidRDefault="00254463">
      <w:pPr>
        <w:pStyle w:val="ConsPlusNormal0"/>
        <w:jc w:val="both"/>
      </w:pPr>
    </w:p>
    <w:p w14:paraId="6B3AA873" w14:textId="77777777" w:rsidR="00254463" w:rsidRDefault="00254463">
      <w:pPr>
        <w:pStyle w:val="ConsPlusNormal0"/>
        <w:jc w:val="both"/>
      </w:pPr>
    </w:p>
    <w:p w14:paraId="445D27CF" w14:textId="77777777" w:rsidR="00254463" w:rsidRDefault="00254463">
      <w:pPr>
        <w:pStyle w:val="ConsPlusNormal0"/>
        <w:jc w:val="both"/>
      </w:pPr>
    </w:p>
    <w:p w14:paraId="44CCF68F" w14:textId="77777777" w:rsidR="00254463" w:rsidRDefault="00254463">
      <w:pPr>
        <w:pStyle w:val="ConsPlusNormal0"/>
        <w:jc w:val="both"/>
      </w:pPr>
    </w:p>
    <w:p w14:paraId="061B94EF" w14:textId="77777777" w:rsidR="00254463" w:rsidRDefault="00026193">
      <w:pPr>
        <w:pStyle w:val="ConsPlusNormal0"/>
        <w:jc w:val="right"/>
        <w:outlineLvl w:val="0"/>
      </w:pPr>
      <w:r>
        <w:t>Приложение 3</w:t>
      </w:r>
    </w:p>
    <w:p w14:paraId="6B2D4527" w14:textId="77777777" w:rsidR="00254463" w:rsidRDefault="00026193">
      <w:pPr>
        <w:pStyle w:val="ConsPlusNormal0"/>
        <w:jc w:val="right"/>
      </w:pPr>
      <w:r>
        <w:t>к решению</w:t>
      </w:r>
    </w:p>
    <w:p w14:paraId="42C2C914" w14:textId="77777777" w:rsidR="00254463" w:rsidRDefault="00026193">
      <w:pPr>
        <w:pStyle w:val="ConsPlusNormal0"/>
        <w:jc w:val="right"/>
      </w:pPr>
      <w:r>
        <w:t>Думы Пермского</w:t>
      </w:r>
    </w:p>
    <w:p w14:paraId="45A8CAEC" w14:textId="77777777" w:rsidR="00254463" w:rsidRDefault="00026193">
      <w:pPr>
        <w:pStyle w:val="ConsPlusNormal0"/>
        <w:jc w:val="right"/>
      </w:pPr>
      <w:r>
        <w:t>муниципального округа</w:t>
      </w:r>
    </w:p>
    <w:p w14:paraId="777DA496" w14:textId="77777777" w:rsidR="00254463" w:rsidRDefault="00026193">
      <w:pPr>
        <w:pStyle w:val="ConsPlusNormal0"/>
        <w:jc w:val="right"/>
      </w:pPr>
      <w:r>
        <w:t>от 23.03.2023 N 144</w:t>
      </w:r>
    </w:p>
    <w:p w14:paraId="2A1FFB11" w14:textId="77777777" w:rsidR="00254463" w:rsidRDefault="00254463">
      <w:pPr>
        <w:pStyle w:val="ConsPlusNormal0"/>
        <w:jc w:val="both"/>
      </w:pPr>
    </w:p>
    <w:p w14:paraId="27EF764C" w14:textId="77777777" w:rsidR="00254463" w:rsidRDefault="00026193">
      <w:pPr>
        <w:pStyle w:val="ConsPlusTitle0"/>
        <w:jc w:val="center"/>
      </w:pPr>
      <w:bookmarkStart w:id="5" w:name="P322"/>
      <w:bookmarkEnd w:id="5"/>
      <w:r>
        <w:t>ПЕРЕЧЕНЬ</w:t>
      </w:r>
    </w:p>
    <w:p w14:paraId="289A0126" w14:textId="77777777" w:rsidR="00254463" w:rsidRDefault="00026193">
      <w:pPr>
        <w:pStyle w:val="ConsPlusTitle0"/>
        <w:jc w:val="center"/>
      </w:pPr>
      <w:r>
        <w:t>РЕШЕНИЙ ЗЕМСКОГО СОБРАНИЯ ПЕРМСКОГО МУНИЦИПАЛЬНОГО РАЙОНА</w:t>
      </w:r>
    </w:p>
    <w:p w14:paraId="372AE9D8" w14:textId="77777777" w:rsidR="00254463" w:rsidRDefault="00026193">
      <w:pPr>
        <w:pStyle w:val="ConsPlusTitle0"/>
        <w:jc w:val="center"/>
      </w:pPr>
      <w:r>
        <w:t>И РЕШЕНИЙ СОВЕТА ДЕПУТАТОВ УС</w:t>
      </w:r>
      <w:r>
        <w:t>ТЬ-КАЧКИНСКОГО СЕЛЬСКОГО</w:t>
      </w:r>
    </w:p>
    <w:p w14:paraId="0459D18C" w14:textId="77777777" w:rsidR="00254463" w:rsidRDefault="00026193">
      <w:pPr>
        <w:pStyle w:val="ConsPlusTitle0"/>
        <w:jc w:val="center"/>
      </w:pPr>
      <w:r>
        <w:t>ПОСЕЛЕНИЯ, СОВЕТА ДЕПУТАТОВ ХОХЛОВСКОГО СЕЛЬСКОГО ПОСЕЛЕНИЯ</w:t>
      </w:r>
    </w:p>
    <w:p w14:paraId="04C8A5AE" w14:textId="77777777" w:rsidR="00254463" w:rsidRDefault="00026193">
      <w:pPr>
        <w:pStyle w:val="ConsPlusTitle0"/>
        <w:jc w:val="center"/>
      </w:pPr>
      <w:r>
        <w:t>ПЕРМСКОГО МУНИЦИПАЛЬНОГО РАЙОНА, ПОДЛЕЖАЩИХ ПРИЗНАНИЮ</w:t>
      </w:r>
    </w:p>
    <w:p w14:paraId="2088B212" w14:textId="77777777" w:rsidR="00254463" w:rsidRDefault="00026193">
      <w:pPr>
        <w:pStyle w:val="ConsPlusTitle0"/>
        <w:jc w:val="center"/>
      </w:pPr>
      <w:r>
        <w:t>УТРАТИВШИМИ СИЛУ</w:t>
      </w:r>
    </w:p>
    <w:p w14:paraId="3724164F" w14:textId="77777777" w:rsidR="00254463" w:rsidRDefault="00254463">
      <w:pPr>
        <w:pStyle w:val="ConsPlusNormal0"/>
        <w:jc w:val="both"/>
      </w:pPr>
    </w:p>
    <w:p w14:paraId="7E78B042" w14:textId="77777777" w:rsidR="00254463" w:rsidRDefault="00026193">
      <w:pPr>
        <w:pStyle w:val="ConsPlusNormal0"/>
        <w:ind w:firstLine="540"/>
        <w:jc w:val="both"/>
      </w:pPr>
      <w:r>
        <w:t>1. Решения Земского Собрания Пермского муниципального района:</w:t>
      </w:r>
    </w:p>
    <w:p w14:paraId="770ED2D4" w14:textId="77777777" w:rsidR="00254463" w:rsidRDefault="00026193">
      <w:pPr>
        <w:pStyle w:val="ConsPlusNormal0"/>
        <w:spacing w:before="240"/>
        <w:ind w:firstLine="540"/>
        <w:jc w:val="both"/>
      </w:pPr>
      <w:r>
        <w:t>1.1. от 16 декабря 2021 г. N 192 "Об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</w:t>
      </w:r>
      <w:r>
        <w:t>еленных пунктов в границах Пермского муниципального района";</w:t>
      </w:r>
    </w:p>
    <w:p w14:paraId="0EBAFCCA" w14:textId="77777777" w:rsidR="00254463" w:rsidRDefault="00026193">
      <w:pPr>
        <w:pStyle w:val="ConsPlusNormal0"/>
        <w:spacing w:before="240"/>
        <w:ind w:firstLine="540"/>
        <w:jc w:val="both"/>
      </w:pPr>
      <w:r>
        <w:t>1.2. от 24 марта 2022 г. N 214 "О внесении изменений в пункт 6.2 раздела 6 Положения о муниципальном контроле на автомобильном транспорте, городском наземном электрическом транспорте и в дорожном</w:t>
      </w:r>
      <w:r>
        <w:t xml:space="preserve"> хозяйстве вне границ населенных пунктов в границах Пермского муниципального района, утвержденного решением Земского Собрания Пермского муниципального района от 16.12.2021 N 192".</w:t>
      </w:r>
    </w:p>
    <w:p w14:paraId="368088E8" w14:textId="77777777" w:rsidR="00254463" w:rsidRDefault="00026193">
      <w:pPr>
        <w:pStyle w:val="ConsPlusNormal0"/>
        <w:spacing w:before="240"/>
        <w:ind w:firstLine="540"/>
        <w:jc w:val="both"/>
      </w:pPr>
      <w:r>
        <w:t xml:space="preserve">2. Решение Совета депутатов </w:t>
      </w:r>
      <w:proofErr w:type="spellStart"/>
      <w:r>
        <w:t>Усть-Качкинского</w:t>
      </w:r>
      <w:proofErr w:type="spellEnd"/>
      <w:r>
        <w:t xml:space="preserve"> сельского поселения от 30 мая 2</w:t>
      </w:r>
      <w:r>
        <w:t xml:space="preserve">022 г. N 228 "Об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>
        <w:t>Усть-Качкинского</w:t>
      </w:r>
      <w:proofErr w:type="spellEnd"/>
      <w:r>
        <w:t xml:space="preserve"> сельского поселения".</w:t>
      </w:r>
    </w:p>
    <w:p w14:paraId="7C10F69B" w14:textId="77777777" w:rsidR="00254463" w:rsidRDefault="00026193">
      <w:pPr>
        <w:pStyle w:val="ConsPlusNormal0"/>
        <w:spacing w:before="240"/>
        <w:ind w:firstLine="540"/>
        <w:jc w:val="both"/>
      </w:pPr>
      <w:r>
        <w:t>3. Решение Совета депутатов</w:t>
      </w:r>
      <w:r>
        <w:t xml:space="preserve"> </w:t>
      </w:r>
      <w:proofErr w:type="spellStart"/>
      <w:r>
        <w:t>Хохловского</w:t>
      </w:r>
      <w:proofErr w:type="spellEnd"/>
      <w:r>
        <w:t xml:space="preserve"> сельского поселения от 20 апреля 2022 г. N 186 "Об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>
        <w:t>Хохловского</w:t>
      </w:r>
      <w:proofErr w:type="spellEnd"/>
      <w:r>
        <w:t xml:space="preserve"> сельско</w:t>
      </w:r>
      <w:r>
        <w:t>го поселения".</w:t>
      </w:r>
    </w:p>
    <w:p w14:paraId="31D19FB5" w14:textId="77777777" w:rsidR="00254463" w:rsidRDefault="00254463">
      <w:pPr>
        <w:pStyle w:val="ConsPlusNormal0"/>
        <w:jc w:val="both"/>
      </w:pPr>
    </w:p>
    <w:p w14:paraId="51E89EEC" w14:textId="77777777" w:rsidR="00254463" w:rsidRDefault="00254463">
      <w:pPr>
        <w:pStyle w:val="ConsPlusNormal0"/>
        <w:jc w:val="both"/>
      </w:pPr>
    </w:p>
    <w:p w14:paraId="6425981A" w14:textId="77777777" w:rsidR="00254463" w:rsidRDefault="0025446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54463" w:rsidSect="00777667">
      <w:pgSz w:w="11906" w:h="16838"/>
      <w:pgMar w:top="1135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0C508" w14:textId="77777777" w:rsidR="00026193" w:rsidRDefault="00026193">
      <w:r>
        <w:separator/>
      </w:r>
    </w:p>
  </w:endnote>
  <w:endnote w:type="continuationSeparator" w:id="0">
    <w:p w14:paraId="63ECE8EE" w14:textId="77777777" w:rsidR="00026193" w:rsidRDefault="0002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5FF5F" w14:textId="77777777" w:rsidR="00026193" w:rsidRDefault="00026193">
      <w:r>
        <w:separator/>
      </w:r>
    </w:p>
  </w:footnote>
  <w:footnote w:type="continuationSeparator" w:id="0">
    <w:p w14:paraId="57698561" w14:textId="77777777" w:rsidR="00026193" w:rsidRDefault="00026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463"/>
    <w:rsid w:val="00026193"/>
    <w:rsid w:val="00254463"/>
    <w:rsid w:val="0077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33305"/>
  <w15:docId w15:val="{B0119E05-C0A4-462E-98B7-9B25CDE4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7776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7667"/>
  </w:style>
  <w:style w:type="paragraph" w:styleId="a5">
    <w:name w:val="footer"/>
    <w:basedOn w:val="a"/>
    <w:link w:val="a6"/>
    <w:uiPriority w:val="99"/>
    <w:unhideWhenUsed/>
    <w:rsid w:val="007776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7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www.permraio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www.permraio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6376</Words>
  <Characters>36347</Characters>
  <Application>Microsoft Office Word</Application>
  <DocSecurity>0</DocSecurity>
  <Lines>302</Lines>
  <Paragraphs>85</Paragraphs>
  <ScaleCrop>false</ScaleCrop>
  <Company>КонсультантПлюс Версия 4024.00.50</Company>
  <LinksUpToDate>false</LinksUpToDate>
  <CharactersWithSpaces>42638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Пермского муниципального округа Пермского края от 23.03.2023 N 144
(ред. от 24.04.2025)
"Об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Пермского муниципального округа Пермского края"</dc:title>
  <cp:lastModifiedBy>admkom-01</cp:lastModifiedBy>
  <cp:revision>3</cp:revision>
  <dcterms:created xsi:type="dcterms:W3CDTF">2025-11-21T05:20:00Z</dcterms:created>
  <dcterms:modified xsi:type="dcterms:W3CDTF">2025-11-21T05:29:00Z</dcterms:modified>
</cp:coreProperties>
</file>